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A31101" w:rsidR="00B771ED" w:rsidP="00474A5B" w:rsidRDefault="12EEAC03" w14:paraId="1A23C186" w14:textId="7AA4F3B3">
      <w:pPr>
        <w:rPr>
          <w:rFonts w:ascii="DM Sans SemiBold" w:hAnsi="DM Sans SemiBold" w:eastAsiaTheme="majorEastAsia" w:cstheme="majorBidi"/>
          <w:b/>
          <w:bCs/>
          <w:color w:val="6C2E94"/>
          <w:sz w:val="52"/>
          <w:szCs w:val="52"/>
        </w:rPr>
      </w:pPr>
      <w:r w:rsidRPr="00A31101">
        <w:rPr>
          <w:rFonts w:ascii="DM Sans SemiBold" w:hAnsi="DM Sans SemiBold" w:eastAsiaTheme="majorEastAsia" w:cstheme="majorBidi"/>
          <w:b/>
          <w:bCs/>
          <w:color w:val="6C2E94"/>
          <w:sz w:val="52"/>
          <w:szCs w:val="52"/>
        </w:rPr>
        <w:t>202</w:t>
      </w:r>
      <w:r w:rsidRPr="00A31101" w:rsidR="624F8A93">
        <w:rPr>
          <w:rFonts w:ascii="DM Sans SemiBold" w:hAnsi="DM Sans SemiBold" w:eastAsiaTheme="majorEastAsia" w:cstheme="majorBidi"/>
          <w:b/>
          <w:bCs/>
          <w:color w:val="6C2E94"/>
          <w:sz w:val="52"/>
          <w:szCs w:val="52"/>
        </w:rPr>
        <w:t>5</w:t>
      </w:r>
      <w:r w:rsidRPr="00A31101">
        <w:rPr>
          <w:rFonts w:ascii="DM Sans SemiBold" w:hAnsi="DM Sans SemiBold" w:eastAsiaTheme="majorEastAsia" w:cstheme="majorBidi"/>
          <w:b/>
          <w:bCs/>
          <w:color w:val="6C2E94"/>
          <w:sz w:val="52"/>
          <w:szCs w:val="52"/>
        </w:rPr>
        <w:t xml:space="preserve"> Brenda Gabe Leadership Award </w:t>
      </w:r>
    </w:p>
    <w:p w:rsidRPr="00A31101" w:rsidR="00B771ED" w:rsidP="00474A5B" w:rsidRDefault="006634EB" w14:paraId="54AD05A0" w14:textId="5BBDAA5B">
      <w:pPr>
        <w:pStyle w:val="Subtitle"/>
        <w:rPr>
          <w:rFonts w:ascii="DM Sans SemiBold" w:hAnsi="DM Sans SemiBold"/>
          <w:color w:val="6C2E94"/>
          <w:sz w:val="32"/>
          <w:szCs w:val="20"/>
        </w:rPr>
      </w:pPr>
      <w:r w:rsidRPr="00A31101">
        <w:rPr>
          <w:rFonts w:ascii="DM Sans SemiBold" w:hAnsi="DM Sans SemiBold"/>
          <w:noProof/>
          <w:color w:val="6C2E94"/>
          <w:sz w:val="32"/>
          <w:szCs w:val="24"/>
        </w:rPr>
        <w:drawing>
          <wp:anchor distT="0" distB="0" distL="114300" distR="114300" simplePos="0" relativeHeight="251658240" behindDoc="0" locked="0" layoutInCell="1" allowOverlap="1" wp14:anchorId="0BD782D2" wp14:editId="5799CB95">
            <wp:simplePos x="0" y="0"/>
            <wp:positionH relativeFrom="rightMargin">
              <wp:posOffset>-857885</wp:posOffset>
            </wp:positionH>
            <wp:positionV relativeFrom="paragraph">
              <wp:posOffset>236220</wp:posOffset>
            </wp:positionV>
            <wp:extent cx="1066800" cy="1920481"/>
            <wp:effectExtent l="0" t="0" r="0" b="0"/>
            <wp:wrapNone/>
            <wp:docPr id="1913919241" name="Picture 1913919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19241" name="Picture 191391924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920481"/>
                    </a:xfrm>
                    <a:prstGeom prst="rect">
                      <a:avLst/>
                    </a:prstGeom>
                  </pic:spPr>
                </pic:pic>
              </a:graphicData>
            </a:graphic>
            <wp14:sizeRelH relativeFrom="page">
              <wp14:pctWidth>0</wp14:pctWidth>
            </wp14:sizeRelH>
            <wp14:sizeRelV relativeFrom="page">
              <wp14:pctHeight>0</wp14:pctHeight>
            </wp14:sizeRelV>
          </wp:anchor>
        </w:drawing>
      </w:r>
      <w:r w:rsidRPr="00A31101">
        <w:rPr>
          <w:rFonts w:ascii="DM Sans" w:hAnsi="DM Sans"/>
          <w:noProof/>
          <w:color w:val="6C2E94"/>
          <w:sz w:val="32"/>
          <w:szCs w:val="24"/>
        </w:rPr>
        <w:drawing>
          <wp:anchor distT="0" distB="0" distL="114300" distR="114300" simplePos="0" relativeHeight="251658242" behindDoc="0" locked="0" layoutInCell="1" allowOverlap="1" wp14:anchorId="0DC5A07A" wp14:editId="748322AC">
            <wp:simplePos x="0" y="0"/>
            <wp:positionH relativeFrom="column">
              <wp:posOffset>4483735</wp:posOffset>
            </wp:positionH>
            <wp:positionV relativeFrom="paragraph">
              <wp:posOffset>184785</wp:posOffset>
            </wp:positionV>
            <wp:extent cx="1136015" cy="2044700"/>
            <wp:effectExtent l="0" t="0" r="0" b="0"/>
            <wp:wrapSquare wrapText="bothSides"/>
            <wp:docPr id="20777432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4324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6015" cy="2044700"/>
                    </a:xfrm>
                    <a:prstGeom prst="rect">
                      <a:avLst/>
                    </a:prstGeom>
                  </pic:spPr>
                </pic:pic>
              </a:graphicData>
            </a:graphic>
            <wp14:sizeRelH relativeFrom="page">
              <wp14:pctWidth>0</wp14:pctWidth>
            </wp14:sizeRelH>
            <wp14:sizeRelV relativeFrom="page">
              <wp14:pctHeight>0</wp14:pctHeight>
            </wp14:sizeRelV>
          </wp:anchor>
        </w:drawing>
      </w:r>
      <w:r w:rsidRPr="00A31101" w:rsidR="00DF78C0">
        <w:rPr>
          <w:sz w:val="32"/>
          <w:szCs w:val="20"/>
        </w:rPr>
        <w:br/>
      </w:r>
      <w:r w:rsidRPr="00A31101" w:rsidR="12EEAC03">
        <w:rPr>
          <w:rFonts w:ascii="DM Sans SemiBold" w:hAnsi="DM Sans SemiBold"/>
          <w:color w:val="6C2E94"/>
          <w:sz w:val="32"/>
          <w:szCs w:val="20"/>
        </w:rPr>
        <w:t xml:space="preserve">Celebrating Women </w:t>
      </w:r>
      <w:r w:rsidRPr="00A31101" w:rsidR="1CC3F087">
        <w:rPr>
          <w:rFonts w:ascii="DM Sans SemiBold" w:hAnsi="DM Sans SemiBold"/>
          <w:color w:val="6C2E94"/>
          <w:sz w:val="32"/>
          <w:szCs w:val="20"/>
        </w:rPr>
        <w:t xml:space="preserve">and Gender Diverse People </w:t>
      </w:r>
      <w:r w:rsidRPr="00A31101" w:rsidR="12EEAC03">
        <w:rPr>
          <w:rFonts w:ascii="DM Sans SemiBold" w:hAnsi="DM Sans SemiBold"/>
          <w:color w:val="6C2E94"/>
          <w:sz w:val="32"/>
          <w:szCs w:val="20"/>
        </w:rPr>
        <w:t>with Disabilities</w:t>
      </w:r>
    </w:p>
    <w:p w:rsidRPr="00A31101" w:rsidR="007931A3" w:rsidP="330BA666" w:rsidRDefault="007931A3" w14:paraId="7118A6FF" w14:textId="69C0129E">
      <w:pPr>
        <w:pStyle w:val="Heading2"/>
        <w:rPr>
          <w:rFonts w:ascii="DM Sans" w:hAnsi="DM Sans"/>
          <w:sz w:val="32"/>
          <w:szCs w:val="24"/>
        </w:rPr>
      </w:pPr>
    </w:p>
    <w:p w:rsidRPr="00A31101" w:rsidR="5B34F172" w:rsidP="32A9F4E0" w:rsidRDefault="5B34F172" w14:paraId="09F27404" w14:textId="7C16B32C">
      <w:pPr>
        <w:pStyle w:val="Heading2"/>
        <w:ind w:left="0"/>
        <w:rPr>
          <w:rFonts w:ascii="DM Sans" w:hAnsi="DM Sans"/>
          <w:color w:val="6C2E94"/>
          <w:sz w:val="32"/>
          <w:szCs w:val="24"/>
        </w:rPr>
      </w:pPr>
      <w:r w:rsidRPr="00A31101">
        <w:rPr>
          <w:rFonts w:ascii="DM Sans" w:hAnsi="DM Sans"/>
          <w:color w:val="6C2E94"/>
          <w:sz w:val="32"/>
          <w:szCs w:val="24"/>
        </w:rPr>
        <w:t>Find out more here</w:t>
      </w:r>
    </w:p>
    <w:p w:rsidRPr="00A31101" w:rsidR="5B34F172" w:rsidP="330BA666" w:rsidRDefault="5B34F172" w14:paraId="5E12B0FC" w14:textId="709C7C31">
      <w:pPr>
        <w:spacing w:line="276" w:lineRule="auto"/>
        <w:ind w:right="102"/>
        <w:outlineLvl w:val="1"/>
        <w:rPr>
          <w:rFonts w:ascii="DM Sans" w:hAnsi="DM Sans" w:eastAsia="Times New Roman"/>
          <w:color w:val="6C2E94"/>
          <w:sz w:val="28"/>
          <w:szCs w:val="28"/>
          <w:u w:val="single"/>
        </w:rPr>
      </w:pPr>
      <w:hyperlink r:id="rId12">
        <w:r w:rsidRPr="00A31101">
          <w:rPr>
            <w:rFonts w:ascii="DM Sans" w:hAnsi="DM Sans" w:eastAsia="Times New Roman"/>
            <w:color w:val="6C2E94"/>
            <w:sz w:val="28"/>
            <w:szCs w:val="28"/>
            <w:u w:val="single"/>
          </w:rPr>
          <w:t>www.wdv.org.au/BrendaGabeAward</w:t>
        </w:r>
      </w:hyperlink>
    </w:p>
    <w:p w:rsidRPr="00A31101" w:rsidR="330BA666" w:rsidP="330BA666" w:rsidRDefault="330BA666" w14:paraId="40712FFA" w14:textId="6FDC0234">
      <w:pPr>
        <w:pStyle w:val="Heading2"/>
        <w:ind w:left="0"/>
        <w:rPr>
          <w:rFonts w:ascii="DM Sans" w:hAnsi="DM Sans"/>
          <w:sz w:val="32"/>
          <w:szCs w:val="24"/>
        </w:rPr>
      </w:pPr>
    </w:p>
    <w:p w:rsidRPr="00A31101" w:rsidR="00F459C5" w:rsidP="007931A3" w:rsidRDefault="00F459C5" w14:paraId="7B7E448D" w14:textId="025E275C">
      <w:pPr>
        <w:pStyle w:val="Heading2"/>
        <w:ind w:left="0"/>
        <w:rPr>
          <w:rFonts w:ascii="DM Sans" w:hAnsi="DM Sans"/>
          <w:color w:val="6C2E94"/>
          <w:sz w:val="32"/>
          <w:szCs w:val="24"/>
        </w:rPr>
      </w:pPr>
      <w:r w:rsidRPr="00A31101">
        <w:rPr>
          <w:rFonts w:ascii="DM Sans" w:hAnsi="DM Sans"/>
          <w:color w:val="6C2E94"/>
          <w:sz w:val="32"/>
          <w:szCs w:val="24"/>
        </w:rPr>
        <w:t>About the Award</w:t>
      </w:r>
    </w:p>
    <w:p w:rsidRPr="00A31101" w:rsidR="00B771ED" w:rsidP="00B771ED" w:rsidRDefault="00B771ED" w14:paraId="010CA705" w14:textId="353EDB8B">
      <w:pPr>
        <w:pStyle w:val="BodyText"/>
        <w:kinsoku w:val="0"/>
        <w:overflowPunct w:val="0"/>
        <w:spacing w:before="160" w:line="264" w:lineRule="auto"/>
        <w:ind w:left="0" w:right="210"/>
        <w:rPr>
          <w:rFonts w:ascii="DM Sans" w:hAnsi="DM Sans"/>
          <w:color w:val="231F20"/>
        </w:rPr>
      </w:pPr>
      <w:r w:rsidRPr="00A31101">
        <w:rPr>
          <w:rFonts w:ascii="DM Sans" w:hAnsi="DM Sans"/>
          <w:color w:val="231F20"/>
        </w:rPr>
        <w:t>The Brenda Gabe Leadership Award is a biennial award</w:t>
      </w:r>
      <w:r w:rsidRPr="00A31101" w:rsidR="002B6FAF">
        <w:rPr>
          <w:rFonts w:ascii="DM Sans" w:hAnsi="DM Sans"/>
          <w:color w:val="231F20"/>
        </w:rPr>
        <w:t xml:space="preserve"> </w:t>
      </w:r>
      <w:r w:rsidRPr="00A31101">
        <w:rPr>
          <w:rFonts w:ascii="DM Sans" w:hAnsi="DM Sans"/>
          <w:color w:val="231F20"/>
        </w:rPr>
        <w:t xml:space="preserve">which </w:t>
      </w:r>
      <w:proofErr w:type="spellStart"/>
      <w:r w:rsidRPr="00A31101">
        <w:rPr>
          <w:rFonts w:ascii="DM Sans" w:hAnsi="DM Sans"/>
          <w:color w:val="231F20"/>
        </w:rPr>
        <w:t>recognises</w:t>
      </w:r>
      <w:proofErr w:type="spellEnd"/>
      <w:r w:rsidRPr="00A31101">
        <w:rPr>
          <w:rFonts w:ascii="DM Sans" w:hAnsi="DM Sans"/>
          <w:color w:val="231F20"/>
        </w:rPr>
        <w:t xml:space="preserve"> and rewards outstanding leadership from women </w:t>
      </w:r>
      <w:r w:rsidRPr="00A31101" w:rsidR="40221CF5">
        <w:rPr>
          <w:rFonts w:ascii="DM Sans" w:hAnsi="DM Sans"/>
          <w:color w:val="231F20"/>
        </w:rPr>
        <w:t>and gender diverse</w:t>
      </w:r>
      <w:r w:rsidRPr="00A31101" w:rsidR="00AA0E97">
        <w:rPr>
          <w:rFonts w:ascii="DM Sans" w:hAnsi="DM Sans"/>
          <w:color w:val="231F20"/>
        </w:rPr>
        <w:t xml:space="preserve"> people</w:t>
      </w:r>
      <w:r w:rsidRPr="00A31101" w:rsidR="40221CF5">
        <w:rPr>
          <w:rFonts w:ascii="DM Sans" w:hAnsi="DM Sans"/>
          <w:color w:val="231F20"/>
        </w:rPr>
        <w:t xml:space="preserve"> </w:t>
      </w:r>
      <w:r w:rsidRPr="00A31101">
        <w:rPr>
          <w:rFonts w:ascii="DM Sans" w:hAnsi="DM Sans"/>
          <w:color w:val="231F20"/>
        </w:rPr>
        <w:t>with disabilit</w:t>
      </w:r>
      <w:r w:rsidRPr="00A31101" w:rsidR="32CB050F">
        <w:rPr>
          <w:rFonts w:ascii="DM Sans" w:hAnsi="DM Sans"/>
          <w:color w:val="231F20"/>
        </w:rPr>
        <w:t>ies</w:t>
      </w:r>
      <w:r w:rsidRPr="00A31101">
        <w:rPr>
          <w:rFonts w:ascii="DM Sans" w:hAnsi="DM Sans"/>
          <w:color w:val="231F20"/>
        </w:rPr>
        <w:t xml:space="preserve"> in Victoria. </w:t>
      </w:r>
    </w:p>
    <w:p w:rsidRPr="00A31101" w:rsidR="008B555B" w:rsidP="00B771ED" w:rsidRDefault="00B771ED" w14:paraId="1B58B908" w14:textId="7C4D09A5">
      <w:pPr>
        <w:pStyle w:val="BodyText"/>
        <w:kinsoku w:val="0"/>
        <w:overflowPunct w:val="0"/>
        <w:spacing w:line="264" w:lineRule="auto"/>
        <w:ind w:left="0" w:right="210"/>
        <w:rPr>
          <w:rFonts w:ascii="DM Sans" w:hAnsi="DM Sans"/>
          <w:color w:val="231F20"/>
        </w:rPr>
      </w:pP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r w:rsidRPr="00A31101">
        <w:rPr>
          <w:rFonts w:ascii="DM Sans" w:hAnsi="DM Sans"/>
          <w:color w:val="231F20"/>
        </w:rPr>
        <w:tab/>
      </w:r>
    </w:p>
    <w:p w:rsidRPr="00A31101" w:rsidR="001472CD" w:rsidP="00B771ED" w:rsidRDefault="00B771ED" w14:paraId="7181CB38" w14:textId="6B2C7FF0">
      <w:pPr>
        <w:pStyle w:val="BodyText"/>
        <w:kinsoku w:val="0"/>
        <w:overflowPunct w:val="0"/>
        <w:spacing w:line="264" w:lineRule="auto"/>
        <w:ind w:left="0" w:right="210"/>
        <w:rPr>
          <w:rFonts w:ascii="DM Sans" w:hAnsi="DM Sans"/>
          <w:color w:val="231F20"/>
        </w:rPr>
      </w:pPr>
      <w:r w:rsidRPr="00A31101">
        <w:rPr>
          <w:rFonts w:ascii="DM Sans" w:hAnsi="DM Sans"/>
          <w:color w:val="231F20"/>
        </w:rPr>
        <w:t xml:space="preserve">Women with Disabilities Victoria (WDV) invites nominations of individuals or groups who have </w:t>
      </w:r>
      <w:proofErr w:type="gramStart"/>
      <w:r w:rsidRPr="00A31101">
        <w:rPr>
          <w:rFonts w:ascii="DM Sans" w:hAnsi="DM Sans"/>
          <w:color w:val="231F20"/>
        </w:rPr>
        <w:t>made a contribution</w:t>
      </w:r>
      <w:proofErr w:type="gramEnd"/>
      <w:r w:rsidRPr="00A31101">
        <w:rPr>
          <w:rFonts w:ascii="DM Sans" w:hAnsi="DM Sans"/>
          <w:color w:val="231F20"/>
        </w:rPr>
        <w:t xml:space="preserve"> which has either:  </w:t>
      </w:r>
    </w:p>
    <w:p w:rsidRPr="00A31101" w:rsidR="00B771ED" w:rsidP="00B771ED" w:rsidRDefault="00B771ED" w14:paraId="4CCADC1B" w14:textId="13F2387D">
      <w:pPr>
        <w:pStyle w:val="BodyText"/>
        <w:numPr>
          <w:ilvl w:val="0"/>
          <w:numId w:val="2"/>
        </w:numPr>
        <w:kinsoku w:val="0"/>
        <w:overflowPunct w:val="0"/>
        <w:spacing w:line="264" w:lineRule="auto"/>
        <w:ind w:right="208"/>
        <w:rPr>
          <w:rFonts w:ascii="DM Sans" w:hAnsi="DM Sans"/>
          <w:color w:val="231F20"/>
        </w:rPr>
      </w:pPr>
      <w:r w:rsidRPr="00A31101">
        <w:rPr>
          <w:rFonts w:ascii="DM Sans" w:hAnsi="DM Sans"/>
          <w:color w:val="231F20"/>
        </w:rPr>
        <w:t>Directly benefited women</w:t>
      </w:r>
      <w:r w:rsidRPr="00A31101" w:rsidR="5F05201D">
        <w:rPr>
          <w:rFonts w:ascii="DM Sans" w:hAnsi="DM Sans"/>
          <w:color w:val="231F20"/>
        </w:rPr>
        <w:t xml:space="preserve"> and gender diverse</w:t>
      </w:r>
      <w:r w:rsidRPr="00A31101">
        <w:rPr>
          <w:rFonts w:ascii="DM Sans" w:hAnsi="DM Sans"/>
          <w:color w:val="231F20"/>
        </w:rPr>
        <w:t xml:space="preserve"> </w:t>
      </w:r>
      <w:r w:rsidR="00CC10B6">
        <w:rPr>
          <w:rFonts w:ascii="DM Sans" w:hAnsi="DM Sans"/>
          <w:color w:val="231F20"/>
        </w:rPr>
        <w:t xml:space="preserve">people </w:t>
      </w:r>
      <w:r w:rsidRPr="00A31101">
        <w:rPr>
          <w:rFonts w:ascii="DM Sans" w:hAnsi="DM Sans"/>
          <w:color w:val="231F20"/>
        </w:rPr>
        <w:t xml:space="preserve">with disability, or </w:t>
      </w:r>
    </w:p>
    <w:p w:rsidRPr="00A31101" w:rsidR="0006184E" w:rsidP="00A31101" w:rsidRDefault="12EEAC03" w14:paraId="27B0FD9D" w14:textId="2C32D9F1">
      <w:pPr>
        <w:pStyle w:val="BodyText"/>
        <w:numPr>
          <w:ilvl w:val="0"/>
          <w:numId w:val="2"/>
        </w:numPr>
        <w:kinsoku w:val="0"/>
        <w:overflowPunct w:val="0"/>
        <w:spacing w:line="264" w:lineRule="auto"/>
        <w:ind w:right="210"/>
        <w:rPr>
          <w:rFonts w:ascii="DM Sans" w:hAnsi="DM Sans"/>
          <w:color w:val="231F20"/>
        </w:rPr>
      </w:pPr>
      <w:r w:rsidRPr="00A31101">
        <w:rPr>
          <w:rFonts w:ascii="DM Sans" w:hAnsi="DM Sans"/>
          <w:color w:val="231F20"/>
        </w:rPr>
        <w:t xml:space="preserve">Ensured a more inclusive community for women </w:t>
      </w:r>
      <w:r w:rsidRPr="00A31101" w:rsidR="397B3BC5">
        <w:rPr>
          <w:rFonts w:ascii="DM Sans" w:hAnsi="DM Sans"/>
          <w:color w:val="231F20"/>
        </w:rPr>
        <w:t xml:space="preserve">and gender diverse </w:t>
      </w:r>
      <w:r w:rsidRPr="00A31101" w:rsidR="00FC5A44">
        <w:rPr>
          <w:rFonts w:ascii="DM Sans" w:hAnsi="DM Sans"/>
          <w:color w:val="231F20"/>
        </w:rPr>
        <w:t xml:space="preserve">people </w:t>
      </w:r>
      <w:r w:rsidRPr="00A31101">
        <w:rPr>
          <w:rFonts w:ascii="DM Sans" w:hAnsi="DM Sans"/>
          <w:color w:val="231F20"/>
        </w:rPr>
        <w:t>with disability</w:t>
      </w:r>
      <w:r w:rsidRPr="00A31101" w:rsidR="628AF771">
        <w:rPr>
          <w:rFonts w:ascii="DM Sans" w:hAnsi="DM Sans"/>
          <w:color w:val="231F20"/>
        </w:rPr>
        <w:t xml:space="preserve"> in Victoria</w:t>
      </w:r>
      <w:r w:rsidRPr="00A31101">
        <w:rPr>
          <w:rFonts w:ascii="DM Sans" w:hAnsi="DM Sans"/>
          <w:color w:val="231F20"/>
        </w:rPr>
        <w:t xml:space="preserve">. </w:t>
      </w:r>
    </w:p>
    <w:p w:rsidR="00A31101" w:rsidP="60CD27EE" w:rsidRDefault="00076E9B" w14:paraId="5D4E4173" w14:textId="3841E5B6">
      <w:pPr>
        <w:spacing w:before="360" w:after="160" w:line="264" w:lineRule="auto"/>
        <w:rPr>
          <w:rFonts w:ascii="DM Sans" w:hAnsi="DM Sans"/>
          <w:color w:val="6C2E94"/>
          <w:sz w:val="20"/>
          <w:szCs w:val="20"/>
        </w:rPr>
      </w:pPr>
      <w:r w:rsidRPr="00A31101">
        <w:rPr>
          <w:noProof/>
          <w:sz w:val="20"/>
          <w:szCs w:val="20"/>
        </w:rPr>
        <w:drawing>
          <wp:anchor distT="0" distB="0" distL="114300" distR="114300" simplePos="0" relativeHeight="251658243" behindDoc="0" locked="0" layoutInCell="1" allowOverlap="1" wp14:anchorId="10E52ACD" wp14:editId="2557B5C4">
            <wp:simplePos x="0" y="0"/>
            <wp:positionH relativeFrom="margin">
              <wp:posOffset>151765</wp:posOffset>
            </wp:positionH>
            <wp:positionV relativeFrom="paragraph">
              <wp:posOffset>182245</wp:posOffset>
            </wp:positionV>
            <wp:extent cx="2085975" cy="2051050"/>
            <wp:effectExtent l="114300" t="114300" r="123825" b="139700"/>
            <wp:wrapSquare wrapText="bothSides"/>
            <wp:docPr id="543549695" name="Picture 543549695" descr="A black and white headshot of Mel who has short dark wavy hair and is wearing a blazer and patterned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49695" name="Picture 543549695" descr="A black and white headshot of Mel who has short dark wavy hair and is wearing a blazer and patterned scar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975" cy="2051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Pr="00A31101" w:rsidR="006E1919" w:rsidP="60CD27EE" w:rsidRDefault="775DC4C4" w14:paraId="793AE1E8" w14:textId="1012B1F6">
      <w:pPr>
        <w:spacing w:before="360" w:after="160" w:line="264" w:lineRule="auto"/>
        <w:rPr>
          <w:rFonts w:ascii="DM Sans" w:hAnsi="DM Sans"/>
          <w:color w:val="6C2E94"/>
          <w:sz w:val="20"/>
          <w:szCs w:val="20"/>
        </w:rPr>
      </w:pPr>
      <w:r w:rsidRPr="00A31101">
        <w:rPr>
          <w:rFonts w:ascii="DM Sans" w:hAnsi="DM Sans"/>
          <w:color w:val="6C2E94"/>
          <w:sz w:val="20"/>
          <w:szCs w:val="20"/>
        </w:rPr>
        <w:t>Winner of the 202</w:t>
      </w:r>
      <w:r w:rsidRPr="00A31101" w:rsidR="13F5DE10">
        <w:rPr>
          <w:rFonts w:ascii="DM Sans" w:hAnsi="DM Sans"/>
          <w:color w:val="6C2E94"/>
          <w:sz w:val="20"/>
          <w:szCs w:val="20"/>
        </w:rPr>
        <w:t>3</w:t>
      </w:r>
      <w:r w:rsidRPr="00A31101">
        <w:rPr>
          <w:rFonts w:ascii="DM Sans" w:hAnsi="DM Sans"/>
          <w:color w:val="6C2E94"/>
          <w:sz w:val="20"/>
          <w:szCs w:val="20"/>
        </w:rPr>
        <w:t xml:space="preserve"> Annual Brenda Gabe Leadership Award </w:t>
      </w:r>
      <w:r w:rsidRPr="00A31101" w:rsidR="418CD9AF">
        <w:rPr>
          <w:rFonts w:ascii="DM Sans" w:hAnsi="DM Sans"/>
          <w:color w:val="6C2E94"/>
          <w:sz w:val="20"/>
          <w:szCs w:val="20"/>
        </w:rPr>
        <w:t>Mel Guin</w:t>
      </w:r>
      <w:r w:rsidRPr="00A31101" w:rsidR="00961AE4">
        <w:rPr>
          <w:rFonts w:ascii="DM Sans" w:hAnsi="DM Sans"/>
          <w:color w:val="6C2E94"/>
          <w:sz w:val="20"/>
          <w:szCs w:val="20"/>
        </w:rPr>
        <w:t>e</w:t>
      </w:r>
      <w:r w:rsidRPr="00A31101" w:rsidR="418CD9AF">
        <w:rPr>
          <w:rFonts w:ascii="DM Sans" w:hAnsi="DM Sans"/>
          <w:color w:val="6C2E94"/>
          <w:sz w:val="20"/>
          <w:szCs w:val="20"/>
        </w:rPr>
        <w:t>y</w:t>
      </w:r>
      <w:r w:rsidRPr="00A31101">
        <w:rPr>
          <w:rFonts w:ascii="DM Sans" w:hAnsi="DM Sans"/>
          <w:color w:val="6C2E94"/>
          <w:sz w:val="20"/>
          <w:szCs w:val="20"/>
        </w:rPr>
        <w:t>.</w:t>
      </w:r>
    </w:p>
    <w:p w:rsidRPr="003E512E" w:rsidR="003E512E" w:rsidP="003E512E" w:rsidRDefault="003E512E" w14:paraId="55DACC76" w14:textId="0ED92AE5">
      <w:pPr>
        <w:rPr>
          <w:rFonts w:ascii="DM Sans" w:hAnsi="DM Sans"/>
          <w:sz w:val="20"/>
          <w:szCs w:val="20"/>
        </w:rPr>
      </w:pPr>
      <w:r w:rsidRPr="003E512E">
        <w:rPr>
          <w:rFonts w:ascii="DM Sans" w:hAnsi="DM Sans"/>
          <w:sz w:val="20"/>
          <w:szCs w:val="20"/>
        </w:rPr>
        <w:t xml:space="preserve">The photo is a black and white headshot of Mel who has short dark wavy hair and is wearing a blazer and </w:t>
      </w:r>
      <w:r w:rsidR="00BB4B6F">
        <w:rPr>
          <w:rFonts w:ascii="DM Sans" w:hAnsi="DM Sans"/>
          <w:sz w:val="20"/>
          <w:szCs w:val="20"/>
        </w:rPr>
        <w:t xml:space="preserve">patterned </w:t>
      </w:r>
      <w:r w:rsidRPr="003E512E">
        <w:rPr>
          <w:rFonts w:ascii="DM Sans" w:hAnsi="DM Sans"/>
          <w:sz w:val="20"/>
          <w:szCs w:val="20"/>
        </w:rPr>
        <w:t>scarf.</w:t>
      </w:r>
    </w:p>
    <w:p w:rsidRPr="00A31101" w:rsidR="508D1F80" w:rsidRDefault="508D1F80" w14:paraId="03774AAA" w14:textId="3DF2B718">
      <w:pPr>
        <w:rPr>
          <w:rFonts w:ascii="DM Sans" w:hAnsi="DM Sans"/>
          <w:sz w:val="20"/>
          <w:szCs w:val="20"/>
        </w:rPr>
      </w:pPr>
      <w:r w:rsidRPr="00A31101">
        <w:rPr>
          <w:rFonts w:ascii="DM Sans" w:hAnsi="DM Sans"/>
          <w:sz w:val="20"/>
          <w:szCs w:val="20"/>
        </w:rPr>
        <w:br w:type="page"/>
      </w:r>
    </w:p>
    <w:p w:rsidRPr="00A31101" w:rsidR="00D813C4" w:rsidP="424D6ECC" w:rsidRDefault="00B771ED" w14:paraId="72B05CB7" w14:textId="3D168C03">
      <w:pPr>
        <w:pStyle w:val="Heading2"/>
        <w:kinsoku w:val="0"/>
        <w:overflowPunct w:val="0"/>
        <w:spacing w:line="264" w:lineRule="auto"/>
        <w:ind w:left="0"/>
        <w:rPr>
          <w:rFonts w:ascii="DM Sans" w:hAnsi="DM Sans"/>
          <w:color w:val="6C2E94"/>
          <w:sz w:val="32"/>
          <w:szCs w:val="24"/>
        </w:rPr>
      </w:pPr>
      <w:r w:rsidRPr="00A31101">
        <w:rPr>
          <w:rFonts w:ascii="DM Sans" w:hAnsi="DM Sans"/>
          <w:color w:val="6C2E94"/>
          <w:sz w:val="32"/>
          <w:szCs w:val="24"/>
        </w:rPr>
        <w:t xml:space="preserve">Eligibility </w:t>
      </w:r>
    </w:p>
    <w:p w:rsidRPr="00A31101" w:rsidR="00805964" w:rsidP="52F40E33" w:rsidRDefault="00B771ED" w14:paraId="5207B8A8" w14:textId="3983BC1D">
      <w:pPr>
        <w:pStyle w:val="BodyText"/>
        <w:kinsoku w:val="0"/>
        <w:overflowPunct w:val="0"/>
        <w:spacing w:line="264" w:lineRule="auto"/>
        <w:ind w:left="0" w:right="210"/>
        <w:rPr>
          <w:rStyle w:val="eop"/>
          <w:rFonts w:ascii="DM Sans" w:hAnsi="DM Sans"/>
          <w:color w:val="000000" w:themeColor="text1"/>
        </w:rPr>
      </w:pPr>
      <w:r w:rsidRPr="00A31101">
        <w:rPr>
          <w:rFonts w:ascii="DM Sans" w:hAnsi="DM Sans"/>
        </w:rPr>
        <w:t>You can nominate</w:t>
      </w:r>
      <w:r w:rsidRPr="00A31101" w:rsidR="009B6684">
        <w:rPr>
          <w:rFonts w:ascii="DM Sans" w:hAnsi="DM Sans"/>
        </w:rPr>
        <w:t xml:space="preserve"> </w:t>
      </w:r>
      <w:r w:rsidRPr="00A31101" w:rsidR="009B6684">
        <w:rPr>
          <w:rStyle w:val="eop"/>
          <w:rFonts w:ascii="DM Sans" w:hAnsi="DM Sans"/>
          <w:b/>
          <w:bCs/>
          <w:color w:val="000000"/>
          <w:shd w:val="clear" w:color="auto" w:fill="FFFFFF"/>
        </w:rPr>
        <w:t>y</w:t>
      </w:r>
      <w:r w:rsidRPr="00A31101" w:rsidR="00805964">
        <w:rPr>
          <w:rStyle w:val="eop"/>
          <w:rFonts w:ascii="DM Sans" w:hAnsi="DM Sans"/>
          <w:b/>
          <w:bCs/>
          <w:color w:val="000000"/>
          <w:shd w:val="clear" w:color="auto" w:fill="FFFFFF"/>
        </w:rPr>
        <w:t>ourself</w:t>
      </w:r>
      <w:r w:rsidRPr="00A31101" w:rsidR="00805964">
        <w:rPr>
          <w:rStyle w:val="eop"/>
          <w:rFonts w:ascii="DM Sans" w:hAnsi="DM Sans"/>
          <w:color w:val="000000"/>
          <w:shd w:val="clear" w:color="auto" w:fill="FFFFFF"/>
        </w:rPr>
        <w:t xml:space="preserve"> or </w:t>
      </w:r>
      <w:r w:rsidRPr="00A31101" w:rsidR="00805964">
        <w:rPr>
          <w:rStyle w:val="eop"/>
          <w:rFonts w:ascii="DM Sans" w:hAnsi="DM Sans"/>
          <w:b/>
          <w:bCs/>
          <w:color w:val="000000"/>
          <w:shd w:val="clear" w:color="auto" w:fill="FFFFFF"/>
        </w:rPr>
        <w:t>your group</w:t>
      </w:r>
      <w:r w:rsidRPr="00A31101" w:rsidR="00805964">
        <w:rPr>
          <w:rStyle w:val="eop"/>
          <w:rFonts w:ascii="DM Sans" w:hAnsi="DM Sans"/>
          <w:color w:val="000000"/>
          <w:shd w:val="clear" w:color="auto" w:fill="FFFFFF"/>
        </w:rPr>
        <w:t xml:space="preserve"> (self-nomination) or </w:t>
      </w:r>
      <w:r w:rsidRPr="00A31101" w:rsidR="00805964">
        <w:rPr>
          <w:rStyle w:val="eop"/>
          <w:rFonts w:ascii="DM Sans" w:hAnsi="DM Sans"/>
          <w:b/>
          <w:bCs/>
          <w:color w:val="000000"/>
          <w:shd w:val="clear" w:color="auto" w:fill="FFFFFF"/>
        </w:rPr>
        <w:t>any individual</w:t>
      </w:r>
      <w:r w:rsidRPr="00A31101" w:rsidR="00805964">
        <w:rPr>
          <w:rStyle w:val="eop"/>
          <w:rFonts w:ascii="DM Sans" w:hAnsi="DM Sans"/>
          <w:color w:val="000000"/>
          <w:shd w:val="clear" w:color="auto" w:fill="FFFFFF"/>
        </w:rPr>
        <w:t xml:space="preserve"> who</w:t>
      </w:r>
      <w:r w:rsidRPr="00A31101" w:rsidR="24B9421E">
        <w:rPr>
          <w:rStyle w:val="eop"/>
          <w:rFonts w:ascii="DM Sans" w:hAnsi="DM Sans"/>
          <w:color w:val="000000"/>
          <w:shd w:val="clear" w:color="auto" w:fill="FFFFFF"/>
        </w:rPr>
        <w:t>:</w:t>
      </w:r>
    </w:p>
    <w:p w:rsidRPr="00A31101" w:rsidR="0053494B" w:rsidP="52F40E33" w:rsidRDefault="72E13D9B" w14:paraId="378FF2AB" w14:textId="77777777">
      <w:pPr>
        <w:pStyle w:val="BodyText"/>
        <w:numPr>
          <w:ilvl w:val="0"/>
          <w:numId w:val="1"/>
        </w:numPr>
        <w:kinsoku w:val="0"/>
        <w:overflowPunct w:val="0"/>
        <w:spacing w:line="264" w:lineRule="auto"/>
        <w:ind w:right="210"/>
        <w:rPr>
          <w:rFonts w:ascii="DM Sans" w:hAnsi="DM Sans"/>
        </w:rPr>
      </w:pPr>
      <w:r w:rsidRPr="00A31101">
        <w:rPr>
          <w:rFonts w:ascii="DM Sans" w:hAnsi="DM Sans"/>
        </w:rPr>
        <w:t>I</w:t>
      </w:r>
      <w:r w:rsidRPr="00A31101" w:rsidR="00805964">
        <w:rPr>
          <w:rFonts w:ascii="DM Sans" w:hAnsi="DM Sans"/>
        </w:rPr>
        <w:t>dentifie</w:t>
      </w:r>
      <w:r w:rsidRPr="00A31101" w:rsidR="5C0EE82B">
        <w:rPr>
          <w:rFonts w:ascii="DM Sans" w:hAnsi="DM Sans"/>
        </w:rPr>
        <w:t>s</w:t>
      </w:r>
      <w:r w:rsidRPr="00A31101" w:rsidR="00805964">
        <w:rPr>
          <w:rFonts w:ascii="DM Sans" w:hAnsi="DM Sans"/>
        </w:rPr>
        <w:t xml:space="preserve"> as a woman or </w:t>
      </w:r>
      <w:r w:rsidRPr="00A31101" w:rsidR="516A27D8">
        <w:rPr>
          <w:rFonts w:ascii="DM Sans" w:hAnsi="DM Sans"/>
        </w:rPr>
        <w:t xml:space="preserve">a </w:t>
      </w:r>
      <w:r w:rsidRPr="00A31101" w:rsidR="00805964">
        <w:rPr>
          <w:rFonts w:ascii="DM Sans" w:hAnsi="DM Sans"/>
        </w:rPr>
        <w:t>gender diverse person</w:t>
      </w:r>
      <w:r w:rsidRPr="00A31101" w:rsidR="0053494B">
        <w:rPr>
          <w:rFonts w:ascii="DM Sans" w:hAnsi="DM Sans"/>
        </w:rPr>
        <w:t>,</w:t>
      </w:r>
      <w:r w:rsidRPr="00A31101" w:rsidR="00FC5A44">
        <w:rPr>
          <w:rFonts w:ascii="DM Sans" w:hAnsi="DM Sans"/>
        </w:rPr>
        <w:t xml:space="preserve"> and</w:t>
      </w:r>
    </w:p>
    <w:p w:rsidRPr="00A31101" w:rsidR="00805964" w:rsidP="52F40E33" w:rsidRDefault="2FC03907" w14:paraId="5E67FA13" w14:textId="22D4486B">
      <w:pPr>
        <w:pStyle w:val="BodyText"/>
        <w:numPr>
          <w:ilvl w:val="0"/>
          <w:numId w:val="1"/>
        </w:numPr>
        <w:kinsoku w:val="0"/>
        <w:overflowPunct w:val="0"/>
        <w:spacing w:line="264" w:lineRule="auto"/>
        <w:ind w:right="210"/>
        <w:rPr>
          <w:rFonts w:ascii="DM Sans" w:hAnsi="DM Sans"/>
        </w:rPr>
      </w:pPr>
      <w:r w:rsidRPr="00A31101">
        <w:rPr>
          <w:rFonts w:ascii="DM Sans" w:hAnsi="DM Sans"/>
        </w:rPr>
        <w:t xml:space="preserve">Aligns </w:t>
      </w:r>
      <w:r w:rsidRPr="00A31101" w:rsidR="286FB752">
        <w:rPr>
          <w:rFonts w:ascii="DM Sans" w:hAnsi="DM Sans"/>
        </w:rPr>
        <w:t>with the values and ethos of WDV</w:t>
      </w:r>
      <w:r w:rsidRPr="00A31101" w:rsidR="0053494B">
        <w:rPr>
          <w:rFonts w:ascii="DM Sans" w:hAnsi="DM Sans"/>
        </w:rPr>
        <w:t>, and</w:t>
      </w:r>
    </w:p>
    <w:p w:rsidRPr="00A31101" w:rsidR="00FC5A44" w:rsidP="52F40E33" w:rsidRDefault="00FC5A44" w14:paraId="309FACD9" w14:textId="50EA3BD7">
      <w:pPr>
        <w:pStyle w:val="BodyText"/>
        <w:numPr>
          <w:ilvl w:val="0"/>
          <w:numId w:val="1"/>
        </w:numPr>
        <w:kinsoku w:val="0"/>
        <w:overflowPunct w:val="0"/>
        <w:spacing w:line="264" w:lineRule="auto"/>
        <w:ind w:right="210"/>
        <w:rPr>
          <w:rFonts w:ascii="DM Sans" w:hAnsi="DM Sans"/>
        </w:rPr>
      </w:pPr>
      <w:r w:rsidRPr="00A31101">
        <w:rPr>
          <w:rFonts w:ascii="DM Sans" w:hAnsi="DM Sans"/>
        </w:rPr>
        <w:t>Is 18 years of age or over,</w:t>
      </w:r>
      <w:r w:rsidRPr="00A31101" w:rsidR="0053494B">
        <w:rPr>
          <w:rFonts w:ascii="DM Sans" w:hAnsi="DM Sans"/>
        </w:rPr>
        <w:t xml:space="preserve"> and</w:t>
      </w:r>
    </w:p>
    <w:p w:rsidRPr="00A31101" w:rsidR="00805964" w:rsidP="52F40E33" w:rsidRDefault="1C4725FC" w14:paraId="1ABD407E" w14:textId="15AC85E8">
      <w:pPr>
        <w:pStyle w:val="BodyText"/>
        <w:numPr>
          <w:ilvl w:val="0"/>
          <w:numId w:val="1"/>
        </w:numPr>
        <w:kinsoku w:val="0"/>
        <w:overflowPunct w:val="0"/>
        <w:spacing w:line="264" w:lineRule="auto"/>
        <w:ind w:right="210"/>
        <w:rPr>
          <w:rFonts w:ascii="DM Sans" w:hAnsi="DM Sans"/>
        </w:rPr>
      </w:pPr>
      <w:r w:rsidRPr="00A31101">
        <w:rPr>
          <w:rFonts w:ascii="DM Sans" w:hAnsi="DM Sans"/>
        </w:rPr>
        <w:t xml:space="preserve">Identifies as living with a </w:t>
      </w:r>
      <w:proofErr w:type="gramStart"/>
      <w:r w:rsidRPr="00A31101">
        <w:rPr>
          <w:rFonts w:ascii="DM Sans" w:hAnsi="DM Sans"/>
        </w:rPr>
        <w:t>disability/disabilities</w:t>
      </w:r>
      <w:proofErr w:type="gramEnd"/>
      <w:r w:rsidRPr="00A31101">
        <w:rPr>
          <w:rFonts w:ascii="DM Sans" w:hAnsi="DM Sans"/>
        </w:rPr>
        <w:t xml:space="preserve">; and </w:t>
      </w:r>
    </w:p>
    <w:p w:rsidRPr="00A31101" w:rsidR="00B771ED" w:rsidP="00DF78C0" w:rsidRDefault="1C4725FC" w14:paraId="0E044A2F" w14:textId="49C510FE">
      <w:pPr>
        <w:pStyle w:val="BodyText"/>
        <w:numPr>
          <w:ilvl w:val="0"/>
          <w:numId w:val="1"/>
        </w:numPr>
        <w:kinsoku w:val="0"/>
        <w:overflowPunct w:val="0"/>
        <w:spacing w:line="264" w:lineRule="auto"/>
        <w:ind w:right="210"/>
        <w:rPr>
          <w:rFonts w:ascii="DM Sans" w:hAnsi="DM Sans"/>
        </w:rPr>
      </w:pPr>
      <w:r w:rsidRPr="00A31101">
        <w:rPr>
          <w:rFonts w:ascii="DM Sans" w:hAnsi="DM Sans"/>
        </w:rPr>
        <w:t>R</w:t>
      </w:r>
      <w:r w:rsidRPr="00A31101" w:rsidR="1E6E6432">
        <w:rPr>
          <w:rFonts w:ascii="DM Sans" w:hAnsi="DM Sans"/>
        </w:rPr>
        <w:t>esides in Victoria</w:t>
      </w:r>
      <w:r w:rsidRPr="00A31101" w:rsidR="00805964">
        <w:rPr>
          <w:rFonts w:ascii="DM Sans" w:hAnsi="DM Sans"/>
        </w:rPr>
        <w:t xml:space="preserve">. </w:t>
      </w:r>
    </w:p>
    <w:p w:rsidRPr="00A31101" w:rsidR="00B771ED" w:rsidP="00B771ED" w:rsidRDefault="00B771ED" w14:paraId="559EACD6" w14:textId="77777777">
      <w:pPr>
        <w:pStyle w:val="BodyText"/>
        <w:kinsoku w:val="0"/>
        <w:overflowPunct w:val="0"/>
        <w:spacing w:line="264" w:lineRule="auto"/>
        <w:ind w:left="0" w:right="210"/>
        <w:rPr>
          <w:rFonts w:ascii="DM Sans" w:hAnsi="DM Sans"/>
          <w:color w:val="231F20"/>
          <w:sz w:val="28"/>
          <w:szCs w:val="28"/>
        </w:rPr>
      </w:pPr>
      <w:r w:rsidRPr="00A31101">
        <w:rPr>
          <w:rFonts w:ascii="DM Sans" w:hAnsi="DM Sans"/>
          <w:color w:val="231F20"/>
        </w:rPr>
        <w:t>We encourage the nomination of women with diverse backgrounds and/or life experiences</w:t>
      </w:r>
      <w:r w:rsidRPr="00A31101">
        <w:rPr>
          <w:rFonts w:ascii="DM Sans" w:hAnsi="DM Sans"/>
          <w:color w:val="231F20"/>
          <w:sz w:val="28"/>
          <w:szCs w:val="28"/>
        </w:rPr>
        <w:t xml:space="preserve">. </w:t>
      </w:r>
    </w:p>
    <w:p w:rsidRPr="00A31101" w:rsidR="00B771ED" w:rsidP="00B771ED" w:rsidRDefault="00B771ED" w14:paraId="43597DAF" w14:textId="77777777">
      <w:pPr>
        <w:pStyle w:val="BodyText"/>
        <w:kinsoku w:val="0"/>
        <w:overflowPunct w:val="0"/>
        <w:spacing w:line="264" w:lineRule="auto"/>
        <w:ind w:left="0" w:right="210"/>
        <w:rPr>
          <w:rFonts w:ascii="DM Sans" w:hAnsi="DM Sans"/>
          <w:color w:val="231F20"/>
          <w:sz w:val="20"/>
          <w:szCs w:val="28"/>
        </w:rPr>
      </w:pPr>
    </w:p>
    <w:tbl>
      <w:tblPr>
        <w:tblStyle w:val="TableGrid"/>
        <w:tblW w:w="949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98"/>
      </w:tblGrid>
      <w:tr w:rsidRPr="00A31101" w:rsidR="00474A5B" w:rsidTr="3C9E5BE0" w14:paraId="09523F38" w14:textId="77777777">
        <w:tc>
          <w:tcPr>
            <w:tcW w:w="9498" w:type="dxa"/>
            <w:shd w:val="clear" w:color="auto" w:fill="FFF2CC" w:themeFill="accent4" w:themeFillTint="33"/>
            <w:tcMar/>
          </w:tcPr>
          <w:p w:rsidRPr="00A31101" w:rsidR="00474A5B" w:rsidP="004318F1" w:rsidRDefault="00474A5B" w14:paraId="5B378AA6" w14:textId="77777777">
            <w:pPr>
              <w:pStyle w:val="Heading2"/>
              <w:ind w:left="0"/>
              <w:rPr>
                <w:rFonts w:ascii="DM Sans" w:hAnsi="DM Sans"/>
                <w:sz w:val="32"/>
                <w:szCs w:val="24"/>
              </w:rPr>
            </w:pPr>
            <w:r w:rsidRPr="00A31101">
              <w:rPr>
                <w:rFonts w:ascii="DM Sans" w:hAnsi="DM Sans"/>
                <w:color w:val="6C2E94"/>
                <w:sz w:val="32"/>
                <w:szCs w:val="24"/>
              </w:rPr>
              <w:t>Nomination Period</w:t>
            </w:r>
            <w:r w:rsidRPr="00A31101">
              <w:rPr>
                <w:rFonts w:ascii="DM Sans" w:hAnsi="DM Sans"/>
                <w:sz w:val="32"/>
                <w:szCs w:val="24"/>
              </w:rPr>
              <w:tab/>
            </w:r>
          </w:p>
          <w:p w:rsidRPr="00A31101" w:rsidR="00474A5B" w:rsidP="52F40E33" w:rsidRDefault="00474A5B" w14:paraId="3B5FE463" w14:textId="65B847D0">
            <w:pPr>
              <w:pStyle w:val="BodyText"/>
              <w:spacing w:line="276" w:lineRule="auto"/>
              <w:ind w:left="0" w:right="210"/>
              <w:rPr>
                <w:rFonts w:ascii="DM Sans" w:hAnsi="DM Sans"/>
                <w:b w:val="1"/>
                <w:bCs w:val="1"/>
                <w:color w:val="231F20"/>
              </w:rPr>
            </w:pPr>
            <w:r w:rsidRPr="3C9E5BE0" w:rsidR="00474A5B">
              <w:rPr>
                <w:rFonts w:ascii="DM Sans" w:hAnsi="DM Sans"/>
                <w:b w:val="1"/>
                <w:bCs w:val="1"/>
                <w:color w:val="231F20"/>
              </w:rPr>
              <w:t xml:space="preserve">Nominations open: </w:t>
            </w:r>
            <w:r w:rsidRPr="3C9E5BE0" w:rsidR="72742205">
              <w:rPr>
                <w:rFonts w:ascii="DM Sans" w:hAnsi="DM Sans"/>
                <w:b w:val="1"/>
                <w:bCs w:val="1"/>
                <w:color w:val="231F20"/>
              </w:rPr>
              <w:t>Thursday</w:t>
            </w:r>
            <w:r w:rsidRPr="3C9E5BE0" w:rsidR="00474A5B">
              <w:rPr>
                <w:rFonts w:ascii="DM Sans" w:hAnsi="DM Sans"/>
                <w:b w:val="1"/>
                <w:bCs w:val="1"/>
                <w:color w:val="231F20"/>
              </w:rPr>
              <w:t xml:space="preserve"> 1</w:t>
            </w:r>
            <w:r w:rsidRPr="3C9E5BE0" w:rsidR="44B41101">
              <w:rPr>
                <w:rFonts w:ascii="DM Sans" w:hAnsi="DM Sans"/>
                <w:b w:val="1"/>
                <w:bCs w:val="1"/>
                <w:color w:val="231F20"/>
              </w:rPr>
              <w:t>3</w:t>
            </w:r>
            <w:r w:rsidRPr="3C9E5BE0" w:rsidR="00474A5B">
              <w:rPr>
                <w:rFonts w:ascii="DM Sans" w:hAnsi="DM Sans"/>
                <w:b w:val="1"/>
                <w:bCs w:val="1"/>
                <w:color w:val="231F20"/>
              </w:rPr>
              <w:t xml:space="preserve"> March 2025</w:t>
            </w:r>
          </w:p>
          <w:p w:rsidRPr="00A31101" w:rsidR="00474A5B" w:rsidP="52F40E33" w:rsidRDefault="00474A5B" w14:paraId="28981554" w14:textId="2FE97E17">
            <w:pPr>
              <w:pStyle w:val="BodyText"/>
              <w:kinsoku w:val="0"/>
              <w:overflowPunct w:val="0"/>
              <w:spacing w:line="276" w:lineRule="auto"/>
              <w:ind w:left="0" w:right="210"/>
              <w:rPr>
                <w:rFonts w:ascii="DM Sans" w:hAnsi="DM Sans"/>
                <w:b/>
                <w:bCs/>
                <w:color w:val="231F20"/>
              </w:rPr>
            </w:pPr>
            <w:r w:rsidRPr="00A31101">
              <w:rPr>
                <w:rFonts w:ascii="DM Sans" w:hAnsi="DM Sans"/>
                <w:b/>
                <w:bCs/>
                <w:color w:val="231F20"/>
              </w:rPr>
              <w:t>Nominations close: 5:00pm Wednesday 23 April 2025</w:t>
            </w:r>
          </w:p>
        </w:tc>
      </w:tr>
    </w:tbl>
    <w:p w:rsidRPr="00A31101" w:rsidR="007931A3" w:rsidP="004318F1" w:rsidRDefault="007931A3" w14:paraId="50A26DE1" w14:textId="77777777">
      <w:pPr>
        <w:pStyle w:val="Heading2"/>
        <w:ind w:left="0"/>
        <w:rPr>
          <w:rFonts w:ascii="DM Sans" w:hAnsi="DM Sans"/>
          <w:sz w:val="32"/>
          <w:szCs w:val="24"/>
        </w:rPr>
      </w:pPr>
    </w:p>
    <w:p w:rsidRPr="00A31101" w:rsidR="00B771ED" w:rsidP="004318F1" w:rsidRDefault="68D92E82" w14:paraId="211EFBE4" w14:textId="2373ED82">
      <w:pPr>
        <w:pStyle w:val="Heading2"/>
        <w:ind w:left="0"/>
        <w:rPr>
          <w:rFonts w:ascii="DM Sans" w:hAnsi="DM Sans"/>
          <w:color w:val="6C2E94"/>
          <w:sz w:val="32"/>
          <w:szCs w:val="24"/>
        </w:rPr>
      </w:pPr>
      <w:r w:rsidRPr="00A31101">
        <w:rPr>
          <w:rFonts w:ascii="DM Sans" w:hAnsi="DM Sans"/>
          <w:color w:val="6C2E94"/>
          <w:sz w:val="32"/>
          <w:szCs w:val="24"/>
        </w:rPr>
        <w:t xml:space="preserve">Presentation of the </w:t>
      </w:r>
      <w:r w:rsidRPr="00A31101" w:rsidR="00B771ED">
        <w:rPr>
          <w:rFonts w:ascii="DM Sans" w:hAnsi="DM Sans"/>
          <w:color w:val="6C2E94"/>
          <w:sz w:val="32"/>
          <w:szCs w:val="24"/>
        </w:rPr>
        <w:t>20</w:t>
      </w:r>
      <w:r w:rsidRPr="00A31101" w:rsidR="005D3FB8">
        <w:rPr>
          <w:rFonts w:ascii="DM Sans" w:hAnsi="DM Sans"/>
          <w:color w:val="6C2E94"/>
          <w:sz w:val="32"/>
          <w:szCs w:val="24"/>
        </w:rPr>
        <w:t>2</w:t>
      </w:r>
      <w:r w:rsidRPr="00A31101" w:rsidR="3B0723DD">
        <w:rPr>
          <w:rFonts w:ascii="DM Sans" w:hAnsi="DM Sans"/>
          <w:color w:val="6C2E94"/>
          <w:sz w:val="32"/>
          <w:szCs w:val="24"/>
        </w:rPr>
        <w:t>5</w:t>
      </w:r>
      <w:r w:rsidRPr="00A31101" w:rsidR="00B771ED">
        <w:rPr>
          <w:rFonts w:ascii="DM Sans" w:hAnsi="DM Sans"/>
          <w:color w:val="6C2E94"/>
          <w:sz w:val="32"/>
          <w:szCs w:val="24"/>
        </w:rPr>
        <w:t xml:space="preserve"> Brenda Gabe Leadership Award </w:t>
      </w:r>
    </w:p>
    <w:p w:rsidRPr="00A31101" w:rsidR="00B771ED" w:rsidP="00B771ED" w:rsidRDefault="00B771ED" w14:paraId="3CB21AA4" w14:textId="21BD874A">
      <w:pPr>
        <w:pStyle w:val="BodyText"/>
        <w:kinsoku w:val="0"/>
        <w:overflowPunct w:val="0"/>
        <w:spacing w:line="276" w:lineRule="auto"/>
        <w:ind w:left="0" w:right="210"/>
        <w:rPr>
          <w:rFonts w:ascii="DM Sans" w:hAnsi="DM Sans"/>
          <w:color w:val="231F20"/>
        </w:rPr>
      </w:pPr>
      <w:r w:rsidRPr="00A31101">
        <w:rPr>
          <w:rFonts w:ascii="DM Sans" w:hAnsi="DM Sans"/>
          <w:color w:val="231F20"/>
        </w:rPr>
        <w:t xml:space="preserve">The recipient of the award will be announced at WDV’s </w:t>
      </w:r>
      <w:r w:rsidRPr="00A31101" w:rsidR="12E1E09F">
        <w:rPr>
          <w:rFonts w:ascii="DM Sans" w:hAnsi="DM Sans"/>
          <w:color w:val="231F20"/>
        </w:rPr>
        <w:t xml:space="preserve">Member’s </w:t>
      </w:r>
      <w:r w:rsidRPr="00A31101" w:rsidR="4AD69715">
        <w:rPr>
          <w:rFonts w:ascii="DM Sans" w:hAnsi="DM Sans"/>
          <w:color w:val="231F20"/>
        </w:rPr>
        <w:t>Event</w:t>
      </w:r>
      <w:r w:rsidRPr="00A31101" w:rsidR="12E1E09F">
        <w:rPr>
          <w:rFonts w:ascii="DM Sans" w:hAnsi="DM Sans"/>
          <w:color w:val="231F20"/>
        </w:rPr>
        <w:t xml:space="preserve"> </w:t>
      </w:r>
      <w:r w:rsidRPr="00A31101" w:rsidR="000C4C95">
        <w:rPr>
          <w:rFonts w:ascii="DM Sans" w:hAnsi="DM Sans"/>
          <w:color w:val="231F20"/>
        </w:rPr>
        <w:t>on Tuesday</w:t>
      </w:r>
      <w:r w:rsidRPr="00A31101" w:rsidR="56FB8DC4">
        <w:rPr>
          <w:rFonts w:ascii="DM Sans" w:hAnsi="DM Sans"/>
          <w:color w:val="231F20"/>
        </w:rPr>
        <w:t xml:space="preserve"> 27 May 2025 </w:t>
      </w:r>
      <w:r w:rsidRPr="00A31101">
        <w:rPr>
          <w:rFonts w:ascii="DM Sans" w:hAnsi="DM Sans"/>
          <w:color w:val="231F20"/>
        </w:rPr>
        <w:t xml:space="preserve">and will receive a $2,000 prize </w:t>
      </w:r>
      <w:r w:rsidRPr="00A31101" w:rsidR="009235D3">
        <w:rPr>
          <w:rFonts w:ascii="DM Sans" w:hAnsi="DM Sans"/>
          <w:color w:val="231F20"/>
        </w:rPr>
        <w:t>for</w:t>
      </w:r>
      <w:r w:rsidRPr="00A31101">
        <w:rPr>
          <w:rFonts w:ascii="DM Sans" w:hAnsi="DM Sans"/>
          <w:color w:val="231F20"/>
        </w:rPr>
        <w:t xml:space="preserve"> professional development or a </w:t>
      </w:r>
      <w:r w:rsidRPr="00A31101" w:rsidR="000C4C95">
        <w:rPr>
          <w:rFonts w:ascii="DM Sans" w:hAnsi="DM Sans"/>
          <w:color w:val="231F20"/>
        </w:rPr>
        <w:t>capacity</w:t>
      </w:r>
      <w:r w:rsidRPr="00A31101">
        <w:rPr>
          <w:rFonts w:ascii="DM Sans" w:hAnsi="DM Sans"/>
          <w:color w:val="231F20"/>
        </w:rPr>
        <w:t xml:space="preserve">-building project. </w:t>
      </w:r>
    </w:p>
    <w:p w:rsidRPr="00A31101" w:rsidR="00B771ED" w:rsidP="00B771ED" w:rsidRDefault="00B771ED" w14:paraId="17B4E3FE" w14:textId="77777777">
      <w:pPr>
        <w:pStyle w:val="BodyText"/>
        <w:kinsoku w:val="0"/>
        <w:overflowPunct w:val="0"/>
        <w:spacing w:line="276" w:lineRule="auto"/>
        <w:ind w:left="0" w:right="210"/>
        <w:rPr>
          <w:rFonts w:ascii="DM Sans" w:hAnsi="DM Sans"/>
          <w:color w:val="231F20"/>
        </w:rPr>
      </w:pPr>
      <w:r w:rsidRPr="00A31101">
        <w:rPr>
          <w:rFonts w:ascii="DM Sans" w:hAnsi="DM Sans"/>
          <w:color w:val="231F20"/>
        </w:rPr>
        <w:t xml:space="preserve"> </w:t>
      </w:r>
    </w:p>
    <w:p w:rsidRPr="00A31101" w:rsidR="00B771ED" w:rsidP="00B771ED" w:rsidRDefault="00B771ED" w14:paraId="119B35A8" w14:textId="74A7AB27">
      <w:pPr>
        <w:pStyle w:val="BodyText"/>
        <w:kinsoku w:val="0"/>
        <w:overflowPunct w:val="0"/>
        <w:spacing w:line="276" w:lineRule="auto"/>
        <w:ind w:left="0" w:right="210"/>
        <w:rPr>
          <w:rFonts w:ascii="DM Sans" w:hAnsi="DM Sans"/>
          <w:color w:val="231F20"/>
        </w:rPr>
      </w:pPr>
      <w:r w:rsidRPr="00A31101">
        <w:rPr>
          <w:rFonts w:ascii="DM Sans" w:hAnsi="DM Sans"/>
          <w:color w:val="231F20"/>
        </w:rPr>
        <w:t xml:space="preserve">The recipient will be required to: </w:t>
      </w:r>
    </w:p>
    <w:p w:rsidRPr="00A31101" w:rsidR="603DC1F9" w:rsidP="330BA666" w:rsidRDefault="04C4EB4D" w14:paraId="0DBB2927" w14:textId="09FACD4C">
      <w:pPr>
        <w:pStyle w:val="BodyText"/>
        <w:numPr>
          <w:ilvl w:val="0"/>
          <w:numId w:val="4"/>
        </w:numPr>
        <w:spacing w:line="276" w:lineRule="auto"/>
        <w:ind w:right="210"/>
        <w:rPr>
          <w:rFonts w:ascii="DM Sans" w:hAnsi="DM Sans"/>
          <w:color w:val="231F20"/>
        </w:rPr>
      </w:pPr>
      <w:r w:rsidRPr="00A31101">
        <w:rPr>
          <w:rFonts w:ascii="DM Sans" w:hAnsi="DM Sans"/>
          <w:color w:val="231F20"/>
        </w:rPr>
        <w:t>Provide a</w:t>
      </w:r>
      <w:r w:rsidRPr="00A31101" w:rsidR="12EEAC03">
        <w:rPr>
          <w:rFonts w:ascii="DM Sans" w:hAnsi="DM Sans"/>
          <w:color w:val="231F20"/>
        </w:rPr>
        <w:t xml:space="preserve"> proposal for </w:t>
      </w:r>
      <w:r w:rsidRPr="00A31101" w:rsidR="00E35ADA">
        <w:rPr>
          <w:rFonts w:ascii="DM Sans" w:hAnsi="DM Sans"/>
          <w:color w:val="231F20"/>
        </w:rPr>
        <w:t>the use</w:t>
      </w:r>
      <w:r w:rsidRPr="00A31101" w:rsidR="12EEAC03">
        <w:rPr>
          <w:rFonts w:ascii="DM Sans" w:hAnsi="DM Sans"/>
          <w:color w:val="231F20"/>
        </w:rPr>
        <w:t xml:space="preserve"> of the award money</w:t>
      </w:r>
      <w:r w:rsidRPr="00A31101" w:rsidR="0AE0E85D">
        <w:rPr>
          <w:rFonts w:ascii="DM Sans" w:hAnsi="DM Sans"/>
          <w:color w:val="231F20"/>
        </w:rPr>
        <w:t xml:space="preserve"> (note: t</w:t>
      </w:r>
      <w:r w:rsidRPr="00A31101" w:rsidR="603DC1F9">
        <w:rPr>
          <w:rFonts w:ascii="DM Sans" w:hAnsi="DM Sans"/>
          <w:color w:val="231F20"/>
        </w:rPr>
        <w:t xml:space="preserve">he award money cannot be used entirely for </w:t>
      </w:r>
      <w:r w:rsidRPr="00A31101" w:rsidR="5A8D6481">
        <w:rPr>
          <w:rFonts w:ascii="DM Sans" w:hAnsi="DM Sans"/>
          <w:color w:val="231F20"/>
        </w:rPr>
        <w:t xml:space="preserve">purchasing </w:t>
      </w:r>
      <w:r w:rsidRPr="00A31101" w:rsidR="603DC1F9">
        <w:rPr>
          <w:rFonts w:ascii="DM Sans" w:hAnsi="DM Sans"/>
          <w:color w:val="231F20"/>
        </w:rPr>
        <w:t>equipment</w:t>
      </w:r>
      <w:r w:rsidRPr="00A31101" w:rsidR="516A72C2">
        <w:rPr>
          <w:rFonts w:ascii="DM Sans" w:hAnsi="DM Sans"/>
          <w:color w:val="231F20"/>
        </w:rPr>
        <w:t>)</w:t>
      </w:r>
      <w:r w:rsidRPr="00A31101" w:rsidR="603DC1F9">
        <w:rPr>
          <w:rFonts w:ascii="DM Sans" w:hAnsi="DM Sans"/>
          <w:color w:val="231F20"/>
        </w:rPr>
        <w:t xml:space="preserve">. </w:t>
      </w:r>
    </w:p>
    <w:p w:rsidRPr="00A31101" w:rsidR="7C494661" w:rsidP="52F40E33" w:rsidRDefault="7C494661" w14:paraId="130F9348" w14:textId="62D9B646">
      <w:pPr>
        <w:pStyle w:val="BodyText"/>
        <w:numPr>
          <w:ilvl w:val="0"/>
          <w:numId w:val="4"/>
        </w:numPr>
        <w:spacing w:line="276" w:lineRule="auto"/>
        <w:ind w:right="210"/>
        <w:rPr>
          <w:rFonts w:ascii="DM Sans" w:hAnsi="DM Sans"/>
          <w:color w:val="231F20"/>
        </w:rPr>
      </w:pPr>
      <w:r w:rsidRPr="00A31101">
        <w:rPr>
          <w:rFonts w:ascii="DM Sans" w:hAnsi="DM Sans"/>
          <w:color w:val="231F20"/>
        </w:rPr>
        <w:t>Attend meetings (online or in person) with WDV representatives once every 6 months for the 18 months following receipt of the award</w:t>
      </w:r>
      <w:r w:rsidRPr="00A31101" w:rsidR="58021E43">
        <w:rPr>
          <w:rFonts w:ascii="DM Sans" w:hAnsi="DM Sans"/>
          <w:color w:val="231F20"/>
        </w:rPr>
        <w:t>.</w:t>
      </w:r>
      <w:r w:rsidRPr="00A31101">
        <w:rPr>
          <w:rFonts w:ascii="DM Sans" w:hAnsi="DM Sans"/>
          <w:color w:val="231F20"/>
        </w:rPr>
        <w:t xml:space="preserve"> </w:t>
      </w:r>
      <w:r w:rsidRPr="00A31101">
        <w:rPr>
          <w:sz w:val="22"/>
          <w:szCs w:val="22"/>
        </w:rPr>
        <w:br/>
      </w:r>
      <w:r w:rsidRPr="00A31101">
        <w:rPr>
          <w:rFonts w:ascii="DM Sans" w:hAnsi="DM Sans"/>
          <w:color w:val="231F20"/>
        </w:rPr>
        <w:t>(</w:t>
      </w:r>
      <w:r w:rsidRPr="00A31101" w:rsidR="339037B2">
        <w:rPr>
          <w:rFonts w:ascii="DM Sans" w:hAnsi="DM Sans"/>
          <w:color w:val="231F20"/>
        </w:rPr>
        <w:t>T</w:t>
      </w:r>
      <w:r w:rsidRPr="00A31101">
        <w:rPr>
          <w:rFonts w:ascii="DM Sans" w:hAnsi="DM Sans"/>
          <w:color w:val="231F20"/>
        </w:rPr>
        <w:t xml:space="preserve">hese meetings will be used as </w:t>
      </w:r>
      <w:r w:rsidRPr="00A31101" w:rsidR="00E35ADA">
        <w:rPr>
          <w:rFonts w:ascii="DM Sans" w:hAnsi="DM Sans"/>
          <w:color w:val="231F20"/>
        </w:rPr>
        <w:t>check-ins</w:t>
      </w:r>
      <w:r w:rsidRPr="00A31101">
        <w:rPr>
          <w:rFonts w:ascii="DM Sans" w:hAnsi="DM Sans"/>
          <w:color w:val="231F20"/>
        </w:rPr>
        <w:t xml:space="preserve"> and to support the recipient</w:t>
      </w:r>
      <w:r w:rsidRPr="00A31101" w:rsidR="4E60C571">
        <w:rPr>
          <w:rFonts w:ascii="DM Sans" w:hAnsi="DM Sans" w:eastAsia="DM Sans" w:cs="DM Sans"/>
          <w:color w:val="000000" w:themeColor="text1"/>
        </w:rPr>
        <w:t>. The award recipient will also be offered the opportunity to discuss with the Board how else they could be reasonably supported.</w:t>
      </w:r>
      <w:r w:rsidRPr="00A31101">
        <w:rPr>
          <w:rFonts w:ascii="DM Sans" w:hAnsi="DM Sans"/>
          <w:color w:val="231F20"/>
        </w:rPr>
        <w:t>)</w:t>
      </w:r>
    </w:p>
    <w:p w:rsidRPr="00A31101" w:rsidR="7C494661" w:rsidP="52F40E33" w:rsidRDefault="64B923C1" w14:paraId="1FA764C8" w14:textId="49AF9BFA">
      <w:pPr>
        <w:pStyle w:val="BodyText"/>
        <w:numPr>
          <w:ilvl w:val="0"/>
          <w:numId w:val="4"/>
        </w:numPr>
        <w:spacing w:line="276" w:lineRule="auto"/>
        <w:ind w:right="210"/>
        <w:rPr>
          <w:rFonts w:ascii="DM Sans" w:hAnsi="DM Sans"/>
          <w:color w:val="231F20"/>
        </w:rPr>
      </w:pPr>
      <w:r w:rsidRPr="00A31101">
        <w:rPr>
          <w:rFonts w:ascii="DM Sans" w:hAnsi="DM Sans"/>
          <w:color w:val="231F20"/>
        </w:rPr>
        <w:t xml:space="preserve">Provide a demonstration of the use of the award money, </w:t>
      </w:r>
      <w:r w:rsidRPr="00A31101" w:rsidR="1184DBCA">
        <w:rPr>
          <w:rFonts w:ascii="DM Sans" w:hAnsi="DM Sans" w:eastAsia="DM Sans" w:cs="DM Sans"/>
          <w:color w:val="000000" w:themeColor="text1"/>
        </w:rPr>
        <w:t xml:space="preserve">including a report discussing the impact of </w:t>
      </w:r>
      <w:proofErr w:type="gramStart"/>
      <w:r w:rsidRPr="00A31101" w:rsidR="1184DBCA">
        <w:rPr>
          <w:rFonts w:ascii="DM Sans" w:hAnsi="DM Sans" w:eastAsia="DM Sans" w:cs="DM Sans"/>
          <w:color w:val="000000" w:themeColor="text1"/>
        </w:rPr>
        <w:t>the professional</w:t>
      </w:r>
      <w:proofErr w:type="gramEnd"/>
      <w:r w:rsidRPr="00A31101" w:rsidR="1184DBCA">
        <w:rPr>
          <w:rFonts w:ascii="DM Sans" w:hAnsi="DM Sans" w:eastAsia="DM Sans" w:cs="DM Sans"/>
          <w:color w:val="000000" w:themeColor="text1"/>
        </w:rPr>
        <w:t xml:space="preserve"> development or project</w:t>
      </w:r>
      <w:r w:rsidRPr="00A31101">
        <w:rPr>
          <w:rFonts w:ascii="DM Sans" w:hAnsi="DM Sans"/>
          <w:color w:val="231F20"/>
        </w:rPr>
        <w:t xml:space="preserve">, by </w:t>
      </w:r>
      <w:r w:rsidRPr="00A31101" w:rsidR="000C4C95">
        <w:rPr>
          <w:rFonts w:ascii="DM Sans" w:hAnsi="DM Sans"/>
          <w:color w:val="231F20"/>
        </w:rPr>
        <w:t xml:space="preserve">March </w:t>
      </w:r>
      <w:r w:rsidRPr="00A31101">
        <w:rPr>
          <w:rFonts w:ascii="DM Sans" w:hAnsi="DM Sans"/>
          <w:color w:val="231F20"/>
        </w:rPr>
        <w:t>2027.</w:t>
      </w:r>
    </w:p>
    <w:p w:rsidRPr="00A31101" w:rsidR="60CD27EE" w:rsidP="60CD27EE" w:rsidRDefault="60CD27EE" w14:paraId="710328D2" w14:textId="389F1D90">
      <w:pPr>
        <w:pStyle w:val="BodyText"/>
        <w:spacing w:line="276" w:lineRule="auto"/>
        <w:ind w:left="0" w:right="210"/>
        <w:rPr>
          <w:rFonts w:ascii="DM Sans" w:hAnsi="DM Sans"/>
          <w:color w:val="231F20"/>
        </w:rPr>
      </w:pPr>
    </w:p>
    <w:p w:rsidR="009A147A" w:rsidRDefault="009A147A" w14:paraId="38959663" w14:textId="77777777">
      <w:pPr>
        <w:widowControl/>
        <w:autoSpaceDE/>
        <w:autoSpaceDN/>
        <w:spacing w:after="160" w:line="259" w:lineRule="auto"/>
        <w:rPr>
          <w:rFonts w:ascii="DM Sans" w:hAnsi="DM Sans"/>
          <w:b/>
          <w:bCs/>
          <w:color w:val="6C2E94"/>
          <w:sz w:val="32"/>
          <w:szCs w:val="24"/>
        </w:rPr>
      </w:pPr>
      <w:r>
        <w:rPr>
          <w:rFonts w:ascii="DM Sans" w:hAnsi="DM Sans"/>
          <w:color w:val="6C2E94"/>
          <w:sz w:val="32"/>
          <w:szCs w:val="24"/>
        </w:rPr>
        <w:br w:type="page"/>
      </w:r>
    </w:p>
    <w:p w:rsidRPr="00A31101" w:rsidR="00B771ED" w:rsidP="004318F1" w:rsidRDefault="00B771ED" w14:paraId="69F9505B" w14:textId="34122EAE">
      <w:pPr>
        <w:pStyle w:val="Heading2"/>
        <w:ind w:left="0"/>
        <w:rPr>
          <w:rFonts w:ascii="DM Sans" w:hAnsi="DM Sans"/>
          <w:color w:val="6C2E94"/>
          <w:sz w:val="32"/>
          <w:szCs w:val="24"/>
        </w:rPr>
      </w:pPr>
      <w:r w:rsidRPr="00A31101">
        <w:rPr>
          <w:rFonts w:ascii="DM Sans" w:hAnsi="DM Sans"/>
          <w:color w:val="6C2E94"/>
          <w:sz w:val="32"/>
          <w:szCs w:val="24"/>
        </w:rPr>
        <w:t xml:space="preserve">To nominate or find out </w:t>
      </w:r>
      <w:r w:rsidRPr="00A31101" w:rsidR="005D3FB8">
        <w:rPr>
          <w:rFonts w:ascii="DM Sans" w:hAnsi="DM Sans"/>
          <w:color w:val="6C2E94"/>
          <w:sz w:val="32"/>
          <w:szCs w:val="24"/>
        </w:rPr>
        <w:t>more</w:t>
      </w:r>
    </w:p>
    <w:p w:rsidRPr="00A31101" w:rsidR="00B771ED" w:rsidP="00B771ED" w:rsidRDefault="00B771ED" w14:paraId="1C8C931F" w14:textId="77777777">
      <w:pPr>
        <w:pStyle w:val="BodyText"/>
        <w:kinsoku w:val="0"/>
        <w:overflowPunct w:val="0"/>
        <w:spacing w:line="276" w:lineRule="auto"/>
        <w:ind w:left="0" w:right="210"/>
        <w:rPr>
          <w:rFonts w:ascii="DM Sans" w:hAnsi="DM Sans"/>
          <w:color w:val="231F20"/>
        </w:rPr>
      </w:pPr>
      <w:r w:rsidRPr="00A31101">
        <w:rPr>
          <w:rFonts w:ascii="DM Sans" w:hAnsi="DM Sans"/>
          <w:color w:val="231F20"/>
        </w:rPr>
        <w:t>To find out more about the award, including how to nominate and details about previous nominees and recipients, please visit:</w:t>
      </w:r>
      <w:r w:rsidRPr="00A31101">
        <w:rPr>
          <w:rFonts w:ascii="DM Sans" w:hAnsi="DM Sans"/>
          <w:color w:val="FF0000"/>
        </w:rPr>
        <w:t xml:space="preserve"> </w:t>
      </w:r>
    </w:p>
    <w:p w:rsidRPr="00A31101" w:rsidR="00B771ED" w:rsidP="424D6ECC" w:rsidRDefault="00B771ED" w14:paraId="64AE78D8" w14:textId="4E7EFB60">
      <w:pPr>
        <w:spacing w:line="276" w:lineRule="auto"/>
        <w:rPr>
          <w:rStyle w:val="Hyperlink"/>
          <w:rFonts w:ascii="DM Sans" w:hAnsi="DM Sans"/>
          <w:i/>
          <w:iCs/>
          <w:sz w:val="24"/>
          <w:szCs w:val="24"/>
        </w:rPr>
      </w:pPr>
      <w:r w:rsidRPr="00A31101">
        <w:rPr>
          <w:rFonts w:ascii="DM Sans" w:hAnsi="DM Sans"/>
          <w:sz w:val="24"/>
          <w:szCs w:val="24"/>
        </w:rPr>
        <w:t xml:space="preserve"> </w:t>
      </w:r>
      <w:r w:rsidRPr="00A31101">
        <w:rPr>
          <w:rStyle w:val="Hyperlink"/>
          <w:rFonts w:ascii="DM Sans" w:hAnsi="DM Sans"/>
          <w:sz w:val="24"/>
          <w:szCs w:val="24"/>
        </w:rPr>
        <w:t>www.wdv.org.au/BrendaGabeAward</w:t>
      </w:r>
    </w:p>
    <w:p w:rsidRPr="00A31101" w:rsidR="00B771ED" w:rsidP="294E7217" w:rsidRDefault="00B771ED" w14:paraId="145EF507" w14:textId="4A8F6DD8">
      <w:pPr>
        <w:spacing w:line="276" w:lineRule="auto"/>
        <w:rPr>
          <w:rFonts w:ascii="DM Sans" w:hAnsi="DM Sans"/>
          <w:sz w:val="24"/>
          <w:szCs w:val="24"/>
        </w:rPr>
      </w:pPr>
      <w:r w:rsidRPr="00A31101">
        <w:rPr>
          <w:rStyle w:val="Hyperlink"/>
          <w:rFonts w:ascii="DM Sans" w:hAnsi="DM Sans"/>
          <w:color w:val="auto"/>
          <w:sz w:val="24"/>
          <w:szCs w:val="24"/>
          <w:u w:val="none"/>
        </w:rPr>
        <w:t xml:space="preserve">If you would like more information about nominating for </w:t>
      </w:r>
      <w:r w:rsidRPr="00A31101" w:rsidR="006330F6">
        <w:rPr>
          <w:rStyle w:val="Hyperlink"/>
          <w:rFonts w:ascii="DM Sans" w:hAnsi="DM Sans"/>
          <w:color w:val="auto"/>
          <w:sz w:val="24"/>
          <w:szCs w:val="24"/>
          <w:u w:val="none"/>
        </w:rPr>
        <w:t>this year’s</w:t>
      </w:r>
      <w:r w:rsidRPr="00A31101">
        <w:rPr>
          <w:rStyle w:val="Hyperlink"/>
          <w:rFonts w:ascii="DM Sans" w:hAnsi="DM Sans"/>
          <w:color w:val="auto"/>
          <w:sz w:val="24"/>
          <w:szCs w:val="24"/>
          <w:u w:val="none"/>
        </w:rPr>
        <w:t xml:space="preserve"> </w:t>
      </w:r>
      <w:r w:rsidRPr="00A31101" w:rsidR="006330F6">
        <w:rPr>
          <w:rStyle w:val="Hyperlink"/>
          <w:rFonts w:ascii="DM Sans" w:hAnsi="DM Sans"/>
          <w:color w:val="auto"/>
          <w:sz w:val="24"/>
          <w:szCs w:val="24"/>
          <w:u w:val="none"/>
        </w:rPr>
        <w:t>award,</w:t>
      </w:r>
      <w:r w:rsidRPr="00A31101">
        <w:rPr>
          <w:rStyle w:val="Hyperlink"/>
          <w:rFonts w:ascii="DM Sans" w:hAnsi="DM Sans"/>
          <w:color w:val="auto"/>
          <w:sz w:val="24"/>
          <w:szCs w:val="24"/>
          <w:u w:val="none"/>
        </w:rPr>
        <w:t xml:space="preserve"> please contact </w:t>
      </w:r>
      <w:r w:rsidRPr="00A31101" w:rsidR="3BB868D6">
        <w:rPr>
          <w:rStyle w:val="Hyperlink"/>
          <w:rFonts w:ascii="DM Sans" w:hAnsi="DM Sans"/>
          <w:color w:val="auto"/>
          <w:sz w:val="24"/>
          <w:szCs w:val="24"/>
          <w:u w:val="none"/>
        </w:rPr>
        <w:t>Elysia Johnston</w:t>
      </w:r>
      <w:r w:rsidRPr="00A31101" w:rsidR="00DA57B2">
        <w:rPr>
          <w:rStyle w:val="Hyperlink"/>
          <w:rFonts w:ascii="DM Sans" w:hAnsi="DM Sans"/>
          <w:color w:val="auto"/>
          <w:sz w:val="24"/>
          <w:szCs w:val="24"/>
          <w:u w:val="none"/>
        </w:rPr>
        <w:t xml:space="preserve"> at WDV</w:t>
      </w:r>
      <w:r w:rsidRPr="00A31101">
        <w:rPr>
          <w:rStyle w:val="Hyperlink"/>
          <w:rFonts w:ascii="DM Sans" w:hAnsi="DM Sans"/>
          <w:color w:val="auto"/>
          <w:sz w:val="24"/>
          <w:szCs w:val="24"/>
          <w:u w:val="none"/>
        </w:rPr>
        <w:t xml:space="preserve">: </w:t>
      </w:r>
    </w:p>
    <w:p w:rsidRPr="00A31101" w:rsidR="00B771ED" w:rsidP="437CF755" w:rsidRDefault="00B771ED" w14:paraId="09800313" w14:textId="153A89BF">
      <w:pPr>
        <w:spacing w:line="276" w:lineRule="auto"/>
        <w:rPr>
          <w:rFonts w:ascii="DM Sans" w:hAnsi="DM Sans"/>
          <w:sz w:val="24"/>
          <w:szCs w:val="24"/>
        </w:rPr>
      </w:pPr>
      <w:r w:rsidRPr="00A31101">
        <w:rPr>
          <w:rFonts w:ascii="DM Sans" w:hAnsi="DM Sans"/>
          <w:b/>
          <w:bCs/>
          <w:color w:val="652165"/>
          <w:sz w:val="24"/>
          <w:szCs w:val="24"/>
        </w:rPr>
        <w:t>P</w:t>
      </w:r>
      <w:r w:rsidRPr="00A31101">
        <w:rPr>
          <w:rFonts w:ascii="DM Sans" w:hAnsi="DM Sans"/>
          <w:sz w:val="24"/>
          <w:szCs w:val="24"/>
        </w:rPr>
        <w:t xml:space="preserve"> (03) 9286 78</w:t>
      </w:r>
      <w:r w:rsidRPr="00A31101" w:rsidR="4A050B0B">
        <w:rPr>
          <w:rFonts w:ascii="DM Sans" w:hAnsi="DM Sans"/>
          <w:sz w:val="24"/>
          <w:szCs w:val="24"/>
        </w:rPr>
        <w:t xml:space="preserve">14 </w:t>
      </w:r>
    </w:p>
    <w:p w:rsidRPr="00A31101" w:rsidR="00B771ED" w:rsidP="437CF755" w:rsidRDefault="00B771ED" w14:paraId="5CC81C53" w14:textId="642BF4D1">
      <w:pPr>
        <w:spacing w:line="276" w:lineRule="auto"/>
        <w:rPr>
          <w:rFonts w:ascii="DM Sans" w:hAnsi="DM Sans"/>
          <w:sz w:val="24"/>
          <w:szCs w:val="24"/>
        </w:rPr>
      </w:pPr>
      <w:r w:rsidRPr="00A31101">
        <w:rPr>
          <w:rFonts w:ascii="DM Sans" w:hAnsi="DM Sans"/>
          <w:b/>
          <w:bCs/>
          <w:color w:val="652165"/>
          <w:sz w:val="24"/>
          <w:szCs w:val="24"/>
        </w:rPr>
        <w:t>E</w:t>
      </w:r>
      <w:r w:rsidRPr="00A31101">
        <w:rPr>
          <w:rFonts w:ascii="DM Sans" w:hAnsi="DM Sans"/>
          <w:sz w:val="24"/>
          <w:szCs w:val="24"/>
        </w:rPr>
        <w:t xml:space="preserve"> </w:t>
      </w:r>
      <w:r w:rsidRPr="00A31101" w:rsidR="00D57103">
        <w:rPr>
          <w:rFonts w:ascii="DM Sans" w:hAnsi="DM Sans"/>
          <w:sz w:val="24"/>
          <w:szCs w:val="24"/>
        </w:rPr>
        <w:t>bgla</w:t>
      </w:r>
      <w:r w:rsidRPr="00A31101" w:rsidR="006330F6">
        <w:rPr>
          <w:rFonts w:ascii="DM Sans" w:hAnsi="DM Sans"/>
          <w:sz w:val="24"/>
          <w:szCs w:val="24"/>
        </w:rPr>
        <w:t>@wdv.org.au</w:t>
      </w:r>
    </w:p>
    <w:p w:rsidRPr="00A31101" w:rsidR="00B771ED" w:rsidP="00B771ED" w:rsidRDefault="00B771ED" w14:paraId="03F38881" w14:textId="77777777">
      <w:pPr>
        <w:pStyle w:val="BodyText"/>
        <w:kinsoku w:val="0"/>
        <w:overflowPunct w:val="0"/>
        <w:spacing w:line="276" w:lineRule="auto"/>
        <w:ind w:left="0" w:right="210"/>
        <w:rPr>
          <w:rFonts w:ascii="DM Sans" w:hAnsi="DM Sans"/>
          <w:color w:val="231F20"/>
          <w:sz w:val="22"/>
          <w:szCs w:val="28"/>
          <w:highlight w:val="green"/>
        </w:rPr>
      </w:pPr>
    </w:p>
    <w:p w:rsidRPr="00A31101" w:rsidR="00B771ED" w:rsidP="007931A3" w:rsidRDefault="00FC0185" w14:paraId="30C86301" w14:textId="7B75D3A1">
      <w:pPr>
        <w:pStyle w:val="Heading2"/>
        <w:ind w:left="0"/>
        <w:rPr>
          <w:rFonts w:ascii="DM Sans" w:hAnsi="DM Sans"/>
          <w:color w:val="6C2E94"/>
          <w:sz w:val="32"/>
          <w:szCs w:val="24"/>
        </w:rPr>
      </w:pPr>
      <w:r w:rsidRPr="00A31101">
        <w:rPr>
          <w:rFonts w:ascii="DM Sans" w:hAnsi="DM Sans"/>
          <w:noProof/>
          <w:sz w:val="24"/>
          <w:szCs w:val="24"/>
          <w:lang w:eastAsia="en-AU"/>
        </w:rPr>
        <w:drawing>
          <wp:anchor distT="0" distB="0" distL="114300" distR="114300" simplePos="0" relativeHeight="251658241" behindDoc="0" locked="0" layoutInCell="1" allowOverlap="1" wp14:anchorId="18A63059" wp14:editId="0B8DA035">
            <wp:simplePos x="0" y="0"/>
            <wp:positionH relativeFrom="margin">
              <wp:posOffset>3171825</wp:posOffset>
            </wp:positionH>
            <wp:positionV relativeFrom="paragraph">
              <wp:posOffset>10160</wp:posOffset>
            </wp:positionV>
            <wp:extent cx="2974340" cy="2181225"/>
            <wp:effectExtent l="114300" t="114300" r="111760" b="142875"/>
            <wp:wrapSquare wrapText="bothSides"/>
            <wp:docPr id="235" name="Picture 235" descr="Photo of Brenda Gabe. Brenda is facing the camera smiling and waving and is wearing a purple top and a nam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Photo of Brenda Gabe. Brenda is facing the camera smiling and waving and is wearing a purple top and a name bad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4340" cy="2181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A31101" w:rsidR="00B771ED">
        <w:rPr>
          <w:rFonts w:ascii="DM Sans" w:hAnsi="DM Sans"/>
          <w:color w:val="6C2E94"/>
          <w:sz w:val="32"/>
          <w:szCs w:val="24"/>
        </w:rPr>
        <w:t>About Brenda Gabe</w:t>
      </w:r>
    </w:p>
    <w:p w:rsidRPr="00A31101" w:rsidR="00B771ED" w:rsidP="00B771ED" w:rsidRDefault="00B771ED" w14:paraId="128AE24D" w14:textId="67537F01">
      <w:pPr>
        <w:pStyle w:val="BodyText"/>
        <w:kinsoku w:val="0"/>
        <w:overflowPunct w:val="0"/>
        <w:spacing w:line="276" w:lineRule="auto"/>
        <w:ind w:left="0" w:right="210"/>
        <w:rPr>
          <w:rFonts w:ascii="DM Sans" w:hAnsi="DM Sans"/>
          <w:color w:val="231F20"/>
        </w:rPr>
      </w:pPr>
      <w:r w:rsidRPr="00A31101">
        <w:rPr>
          <w:rFonts w:ascii="DM Sans" w:hAnsi="DM Sans"/>
          <w:color w:val="231F20"/>
        </w:rPr>
        <w:t xml:space="preserve">Brenda Gabe became a devoted disability advocate after being diagnosed with multiple sclerosis in 1994. The dedicated mother, psychologist and former champion swimmer was a much-loved member of WDV who represented the </w:t>
      </w:r>
      <w:proofErr w:type="spellStart"/>
      <w:r w:rsidRPr="00A31101">
        <w:rPr>
          <w:rFonts w:ascii="DM Sans" w:hAnsi="DM Sans"/>
          <w:color w:val="231F20"/>
        </w:rPr>
        <w:t>organisation</w:t>
      </w:r>
      <w:proofErr w:type="spellEnd"/>
      <w:r w:rsidRPr="00A31101">
        <w:rPr>
          <w:rFonts w:ascii="DM Sans" w:hAnsi="DM Sans"/>
          <w:color w:val="231F20"/>
        </w:rPr>
        <w:t xml:space="preserve"> on multiple committees and forums. Brenda worked tirelessly on many advocacy campaigns including accessible housing and transport, as well as gender and disability related campaigns, including preventing violence against women with disability.</w:t>
      </w:r>
    </w:p>
    <w:p w:rsidRPr="00A31101" w:rsidR="00B771ED" w:rsidP="00B771ED" w:rsidRDefault="00B771ED" w14:paraId="75185BA4" w14:textId="77777777">
      <w:pPr>
        <w:pStyle w:val="BodyText"/>
        <w:kinsoku w:val="0"/>
        <w:overflowPunct w:val="0"/>
        <w:spacing w:line="276" w:lineRule="auto"/>
        <w:ind w:left="0" w:right="210"/>
        <w:rPr>
          <w:rFonts w:ascii="DM Sans" w:hAnsi="DM Sans"/>
          <w:color w:val="231F20"/>
          <w:sz w:val="22"/>
          <w:szCs w:val="28"/>
        </w:rPr>
      </w:pPr>
    </w:p>
    <w:p w:rsidRPr="00A31101" w:rsidR="00B771ED" w:rsidP="007931A3" w:rsidRDefault="00B771ED" w14:paraId="4280A135" w14:textId="77777777">
      <w:pPr>
        <w:pStyle w:val="Heading2"/>
        <w:ind w:left="0"/>
        <w:rPr>
          <w:rFonts w:ascii="DM Sans" w:hAnsi="DM Sans"/>
          <w:color w:val="6C2E94"/>
          <w:sz w:val="32"/>
          <w:szCs w:val="24"/>
        </w:rPr>
      </w:pPr>
      <w:r w:rsidRPr="00A31101">
        <w:rPr>
          <w:rFonts w:ascii="DM Sans" w:hAnsi="DM Sans"/>
          <w:color w:val="6C2E94"/>
          <w:sz w:val="32"/>
          <w:szCs w:val="24"/>
        </w:rPr>
        <w:t>Acknowledgement</w:t>
      </w:r>
    </w:p>
    <w:p w:rsidRPr="00A31101" w:rsidR="00B771ED" w:rsidP="00B771ED" w:rsidRDefault="00B771ED" w14:paraId="5BB54731" w14:textId="6DAB9DE6">
      <w:pPr>
        <w:spacing w:line="276" w:lineRule="auto"/>
        <w:rPr>
          <w:rFonts w:ascii="DM Sans" w:hAnsi="DM Sans"/>
          <w:sz w:val="24"/>
          <w:szCs w:val="24"/>
        </w:rPr>
      </w:pPr>
      <w:r w:rsidRPr="00A31101">
        <w:rPr>
          <w:rFonts w:ascii="DM Sans" w:hAnsi="DM Sans"/>
          <w:noProof/>
          <w:sz w:val="24"/>
          <w:szCs w:val="24"/>
          <w:lang w:eastAsia="en-AU"/>
        </w:rPr>
        <w:t>WDV</w:t>
      </w:r>
      <w:r w:rsidRPr="00A31101">
        <w:rPr>
          <w:rFonts w:ascii="DM Sans" w:hAnsi="DM Sans"/>
          <w:sz w:val="24"/>
          <w:szCs w:val="24"/>
        </w:rPr>
        <w:t xml:space="preserve"> gratefully acknowledges the significant contribution and support provided by Dr. Helen Sykes AM, Director of Future Leaders, in making this award possible.</w:t>
      </w:r>
    </w:p>
    <w:p w:rsidRPr="00A31101" w:rsidR="00B771ED" w:rsidP="00B771ED" w:rsidRDefault="00B771ED" w14:paraId="2C701C2F" w14:textId="77777777">
      <w:pPr>
        <w:rPr>
          <w:rFonts w:ascii="DM Sans" w:hAnsi="DM Sans"/>
          <w:sz w:val="20"/>
          <w:szCs w:val="20"/>
        </w:rPr>
      </w:pPr>
    </w:p>
    <w:sectPr w:rsidRPr="00A31101" w:rsidR="00B771ED" w:rsidSect="001925AC">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28ED" w:rsidP="00B771ED" w:rsidRDefault="002D28ED" w14:paraId="6EB10E0E" w14:textId="77777777">
      <w:r>
        <w:separator/>
      </w:r>
    </w:p>
  </w:endnote>
  <w:endnote w:type="continuationSeparator" w:id="0">
    <w:p w:rsidR="002D28ED" w:rsidP="00B771ED" w:rsidRDefault="002D28ED" w14:paraId="3E6AA9CD" w14:textId="77777777">
      <w:r>
        <w:continuationSeparator/>
      </w:r>
    </w:p>
  </w:endnote>
  <w:endnote w:type="continuationNotice" w:id="1">
    <w:p w:rsidR="002D28ED" w:rsidRDefault="002D28ED" w14:paraId="4975A5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DM Sans SemiBold">
    <w:charset w:val="00"/>
    <w:family w:val="auto"/>
    <w:pitch w:val="variable"/>
    <w:sig w:usb0="8000002F" w:usb1="4000204B" w:usb2="00000000" w:usb3="00000000" w:csb0="00000093" w:csb1="00000000"/>
  </w:font>
  <w:font w:name="DM Sans">
    <w:altName w:val="Calibri"/>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01D9" w:rsidRDefault="006201D9" w14:paraId="4A3B72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D3761" w:rsidR="000558FA" w:rsidP="000558FA" w:rsidRDefault="000558FA" w14:paraId="0AD0564B" w14:textId="12FB3A7F">
    <w:pPr>
      <w:pStyle w:val="Footer"/>
      <w:ind w:left="-426" w:right="-1"/>
      <w:rPr>
        <w:sz w:val="20"/>
        <w:szCs w:val="20"/>
      </w:rPr>
    </w:pPr>
    <w:r w:rsidRPr="004D3761">
      <w:rPr>
        <w:rFonts w:ascii="DM Sans" w:hAnsi="DM Sans"/>
        <w:color w:val="6C2E94"/>
        <w:sz w:val="20"/>
        <w:szCs w:val="20"/>
      </w:rPr>
      <w:t>Women with Disabilities Victoria</w:t>
    </w:r>
    <w:r w:rsidRPr="004D3761" w:rsidR="00266B91">
      <w:rPr>
        <w:rFonts w:ascii="DM Sans" w:hAnsi="DM Sans"/>
        <w:color w:val="6C2E94"/>
        <w:sz w:val="20"/>
        <w:szCs w:val="20"/>
      </w:rPr>
      <w:t xml:space="preserve">  </w:t>
    </w:r>
    <w:r w:rsidRPr="004D3761">
      <w:rPr>
        <w:rFonts w:ascii="DM Sans" w:hAnsi="DM Sans"/>
        <w:color w:val="6C2E94"/>
        <w:sz w:val="20"/>
        <w:szCs w:val="20"/>
      </w:rPr>
      <w:ptab w:alignment="center" w:relativeTo="margin" w:leader="none"/>
    </w:r>
    <w:r w:rsidRPr="004D3761" w:rsidR="00266B91">
      <w:rPr>
        <w:rFonts w:ascii="DM Sans" w:hAnsi="DM Sans"/>
        <w:color w:val="6C2E94"/>
        <w:sz w:val="20"/>
        <w:szCs w:val="20"/>
      </w:rPr>
      <w:t xml:space="preserve">Brenda Gabe Leadership Award 2025        </w:t>
    </w:r>
    <w:r w:rsidRPr="004D3761">
      <w:rPr>
        <w:rFonts w:ascii="DM Sans" w:hAnsi="DM Sans"/>
        <w:color w:val="6C2E94"/>
        <w:sz w:val="20"/>
        <w:szCs w:val="20"/>
      </w:rPr>
      <w:ptab w:alignment="right" w:relativeTo="margin" w:leader="none"/>
    </w:r>
    <w:sdt>
      <w:sdtPr>
        <w:rPr>
          <w:rFonts w:ascii="DM Sans" w:hAnsi="DM Sans"/>
          <w:color w:val="6C2E94"/>
          <w:sz w:val="20"/>
          <w:szCs w:val="20"/>
        </w:rPr>
        <w:id w:val="-176049719"/>
        <w:docPartObj>
          <w:docPartGallery w:val="Page Numbers (Bottom of Page)"/>
          <w:docPartUnique/>
        </w:docPartObj>
      </w:sdtPr>
      <w:sdtEndPr>
        <w:rPr>
          <w:rFonts w:asciiTheme="minorHAnsi" w:hAnsiTheme="minorHAnsi"/>
        </w:rPr>
      </w:sdtEndPr>
      <w:sdtContent>
        <w:sdt>
          <w:sdtPr>
            <w:rPr>
              <w:rFonts w:ascii="DM Sans" w:hAnsi="DM Sans"/>
              <w:color w:val="6C2E94"/>
              <w:sz w:val="20"/>
              <w:szCs w:val="20"/>
            </w:rPr>
            <w:id w:val="-1769616900"/>
            <w:docPartObj>
              <w:docPartGallery w:val="Page Numbers (Top of Page)"/>
              <w:docPartUnique/>
            </w:docPartObj>
          </w:sdtPr>
          <w:sdtContent>
            <w:r w:rsidRPr="004D3761">
              <w:rPr>
                <w:rFonts w:ascii="DM Sans" w:hAnsi="DM Sans"/>
                <w:color w:val="6C2E94"/>
                <w:sz w:val="20"/>
                <w:szCs w:val="20"/>
              </w:rPr>
              <w:t xml:space="preserve">Page </w:t>
            </w:r>
            <w:r w:rsidRPr="004D3761">
              <w:rPr>
                <w:rFonts w:ascii="DM Sans" w:hAnsi="DM Sans"/>
                <w:b/>
                <w:bCs/>
                <w:color w:val="6C2E94"/>
                <w:sz w:val="20"/>
                <w:szCs w:val="20"/>
              </w:rPr>
              <w:fldChar w:fldCharType="begin"/>
            </w:r>
            <w:r w:rsidRPr="004D3761">
              <w:rPr>
                <w:rFonts w:ascii="DM Sans" w:hAnsi="DM Sans"/>
                <w:b/>
                <w:bCs/>
                <w:color w:val="6C2E94"/>
                <w:sz w:val="20"/>
                <w:szCs w:val="20"/>
              </w:rPr>
              <w:instrText xml:space="preserve"> PAGE </w:instrText>
            </w:r>
            <w:r w:rsidRPr="004D3761">
              <w:rPr>
                <w:rFonts w:ascii="DM Sans" w:hAnsi="DM Sans"/>
                <w:b/>
                <w:bCs/>
                <w:color w:val="6C2E94"/>
                <w:sz w:val="20"/>
                <w:szCs w:val="20"/>
              </w:rPr>
              <w:fldChar w:fldCharType="separate"/>
            </w:r>
            <w:r w:rsidRPr="004D3761">
              <w:rPr>
                <w:rFonts w:ascii="DM Sans" w:hAnsi="DM Sans"/>
                <w:b/>
                <w:bCs/>
                <w:color w:val="6C2E94"/>
                <w:sz w:val="20"/>
                <w:szCs w:val="20"/>
              </w:rPr>
              <w:t>1</w:t>
            </w:r>
            <w:r w:rsidRPr="004D3761">
              <w:rPr>
                <w:rFonts w:ascii="DM Sans" w:hAnsi="DM Sans"/>
                <w:b/>
                <w:bCs/>
                <w:color w:val="6C2E94"/>
                <w:sz w:val="20"/>
                <w:szCs w:val="20"/>
              </w:rPr>
              <w:fldChar w:fldCharType="end"/>
            </w:r>
            <w:r w:rsidRPr="004D3761">
              <w:rPr>
                <w:rFonts w:ascii="DM Sans" w:hAnsi="DM Sans"/>
                <w:color w:val="6C2E94"/>
                <w:sz w:val="20"/>
                <w:szCs w:val="20"/>
              </w:rPr>
              <w:t xml:space="preserve"> of </w:t>
            </w:r>
            <w:r w:rsidRPr="004D3761">
              <w:rPr>
                <w:rFonts w:ascii="DM Sans" w:hAnsi="DM Sans"/>
                <w:b/>
                <w:bCs/>
                <w:color w:val="6C2E94"/>
                <w:sz w:val="20"/>
                <w:szCs w:val="20"/>
              </w:rPr>
              <w:fldChar w:fldCharType="begin"/>
            </w:r>
            <w:r w:rsidRPr="004D3761">
              <w:rPr>
                <w:rFonts w:ascii="DM Sans" w:hAnsi="DM Sans"/>
                <w:b/>
                <w:bCs/>
                <w:color w:val="6C2E94"/>
                <w:sz w:val="20"/>
                <w:szCs w:val="20"/>
              </w:rPr>
              <w:instrText xml:space="preserve"> NUMPAGES  </w:instrText>
            </w:r>
            <w:r w:rsidRPr="004D3761">
              <w:rPr>
                <w:rFonts w:ascii="DM Sans" w:hAnsi="DM Sans"/>
                <w:b/>
                <w:bCs/>
                <w:color w:val="6C2E94"/>
                <w:sz w:val="20"/>
                <w:szCs w:val="20"/>
              </w:rPr>
              <w:fldChar w:fldCharType="separate"/>
            </w:r>
            <w:r w:rsidRPr="004D3761">
              <w:rPr>
                <w:rFonts w:ascii="DM Sans" w:hAnsi="DM Sans"/>
                <w:b/>
                <w:bCs/>
                <w:color w:val="6C2E94"/>
                <w:sz w:val="20"/>
                <w:szCs w:val="20"/>
              </w:rPr>
              <w:t>10</w:t>
            </w:r>
            <w:r w:rsidRPr="004D3761">
              <w:rPr>
                <w:rFonts w:ascii="DM Sans" w:hAnsi="DM Sans"/>
                <w:b/>
                <w:bCs/>
                <w:color w:val="6C2E94"/>
                <w:sz w:val="20"/>
                <w:szCs w:val="20"/>
              </w:rPr>
              <w:fldChar w:fldCharType="end"/>
            </w:r>
          </w:sdtContent>
        </w:sdt>
      </w:sdtContent>
    </w:sdt>
    <w:r w:rsidRPr="004D3761">
      <w:rPr>
        <w:color w:val="6C2E94"/>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1304" w:rsidP="00871304" w:rsidRDefault="00871304" w14:paraId="027F5508" w14:textId="77777777">
    <w:pPr>
      <w:pStyle w:val="Footer"/>
    </w:pPr>
  </w:p>
  <w:p w:rsidR="00871304" w:rsidP="00871304" w:rsidRDefault="00871304" w14:paraId="69EDCE46" w14:textId="77777777">
    <w:pPr>
      <w:pStyle w:val="Footer"/>
    </w:pPr>
  </w:p>
  <w:p w:rsidRPr="00871304" w:rsidR="00871304" w:rsidP="00871304" w:rsidRDefault="00871304" w14:paraId="43A3E17D" w14:textId="33E825E5">
    <w:pPr>
      <w:pStyle w:val="Footer"/>
      <w:ind w:left="-426" w:right="-1"/>
    </w:pPr>
    <w:r w:rsidRPr="004D3761">
      <w:rPr>
        <w:rFonts w:ascii="DM Sans" w:hAnsi="DM Sans"/>
        <w:color w:val="6C2E94"/>
        <w:sz w:val="20"/>
        <w:szCs w:val="20"/>
      </w:rPr>
      <w:t xml:space="preserve">Women with Disabilities Victoria  </w:t>
    </w:r>
    <w:r w:rsidRPr="004D3761">
      <w:rPr>
        <w:rFonts w:ascii="DM Sans" w:hAnsi="DM Sans"/>
        <w:color w:val="6C2E94"/>
        <w:sz w:val="20"/>
        <w:szCs w:val="20"/>
      </w:rPr>
      <w:ptab w:alignment="center" w:relativeTo="margin" w:leader="none"/>
    </w:r>
    <w:r w:rsidRPr="004D3761">
      <w:rPr>
        <w:rFonts w:ascii="DM Sans" w:hAnsi="DM Sans"/>
        <w:color w:val="6C2E94"/>
        <w:sz w:val="20"/>
        <w:szCs w:val="20"/>
      </w:rPr>
      <w:t xml:space="preserve">Brenda Gabe Leadership Award 2025        </w:t>
    </w:r>
    <w:r w:rsidRPr="004D3761">
      <w:rPr>
        <w:rFonts w:ascii="DM Sans" w:hAnsi="DM Sans"/>
        <w:color w:val="6C2E94"/>
        <w:sz w:val="20"/>
        <w:szCs w:val="20"/>
      </w:rPr>
      <w:ptab w:alignment="right" w:relativeTo="margin" w:leader="none"/>
    </w:r>
    <w:sdt>
      <w:sdtPr>
        <w:rPr>
          <w:rFonts w:ascii="DM Sans" w:hAnsi="DM Sans"/>
          <w:color w:val="6C2E94"/>
          <w:sz w:val="20"/>
          <w:szCs w:val="20"/>
        </w:rPr>
        <w:id w:val="613954682"/>
        <w:docPartObj>
          <w:docPartGallery w:val="Page Numbers (Bottom of Page)"/>
          <w:docPartUnique/>
        </w:docPartObj>
      </w:sdtPr>
      <w:sdtEndPr>
        <w:rPr>
          <w:rFonts w:asciiTheme="minorHAnsi" w:hAnsiTheme="minorHAnsi"/>
          <w:sz w:val="22"/>
          <w:szCs w:val="22"/>
        </w:rPr>
      </w:sdtEndPr>
      <w:sdtContent>
        <w:sdt>
          <w:sdtPr>
            <w:rPr>
              <w:rFonts w:ascii="DM Sans" w:hAnsi="DM Sans"/>
              <w:color w:val="6C2E94"/>
              <w:sz w:val="20"/>
              <w:szCs w:val="20"/>
            </w:rPr>
            <w:id w:val="1850593844"/>
            <w:docPartObj>
              <w:docPartGallery w:val="Page Numbers (Top of Page)"/>
              <w:docPartUnique/>
            </w:docPartObj>
          </w:sdtPr>
          <w:sdtContent>
            <w:r w:rsidRPr="004D3761">
              <w:rPr>
                <w:rFonts w:ascii="DM Sans" w:hAnsi="DM Sans"/>
                <w:color w:val="6C2E94"/>
                <w:sz w:val="20"/>
                <w:szCs w:val="20"/>
              </w:rPr>
              <w:t xml:space="preserve">Page </w:t>
            </w:r>
            <w:r w:rsidRPr="004D3761">
              <w:rPr>
                <w:rFonts w:ascii="DM Sans" w:hAnsi="DM Sans"/>
                <w:b/>
                <w:bCs/>
                <w:color w:val="6C2E94"/>
                <w:sz w:val="20"/>
                <w:szCs w:val="20"/>
              </w:rPr>
              <w:fldChar w:fldCharType="begin"/>
            </w:r>
            <w:r w:rsidRPr="004D3761">
              <w:rPr>
                <w:rFonts w:ascii="DM Sans" w:hAnsi="DM Sans"/>
                <w:b/>
                <w:bCs/>
                <w:color w:val="6C2E94"/>
                <w:sz w:val="20"/>
                <w:szCs w:val="20"/>
              </w:rPr>
              <w:instrText xml:space="preserve"> PAGE </w:instrText>
            </w:r>
            <w:r w:rsidRPr="004D3761">
              <w:rPr>
                <w:rFonts w:ascii="DM Sans" w:hAnsi="DM Sans"/>
                <w:b/>
                <w:bCs/>
                <w:color w:val="6C2E94"/>
                <w:sz w:val="20"/>
                <w:szCs w:val="20"/>
              </w:rPr>
              <w:fldChar w:fldCharType="separate"/>
            </w:r>
            <w:r w:rsidRPr="004D3761">
              <w:rPr>
                <w:rFonts w:ascii="DM Sans" w:hAnsi="DM Sans"/>
                <w:b/>
                <w:bCs/>
                <w:color w:val="6C2E94"/>
                <w:sz w:val="20"/>
                <w:szCs w:val="20"/>
              </w:rPr>
              <w:t>2</w:t>
            </w:r>
            <w:r w:rsidRPr="004D3761">
              <w:rPr>
                <w:rFonts w:ascii="DM Sans" w:hAnsi="DM Sans"/>
                <w:b/>
                <w:bCs/>
                <w:color w:val="6C2E94"/>
                <w:sz w:val="20"/>
                <w:szCs w:val="20"/>
              </w:rPr>
              <w:fldChar w:fldCharType="end"/>
            </w:r>
            <w:r w:rsidRPr="004D3761">
              <w:rPr>
                <w:rFonts w:ascii="DM Sans" w:hAnsi="DM Sans"/>
                <w:color w:val="6C2E94"/>
                <w:sz w:val="20"/>
                <w:szCs w:val="20"/>
              </w:rPr>
              <w:t xml:space="preserve"> of </w:t>
            </w:r>
            <w:r w:rsidRPr="004D3761">
              <w:rPr>
                <w:rFonts w:ascii="DM Sans" w:hAnsi="DM Sans"/>
                <w:b/>
                <w:bCs/>
                <w:color w:val="6C2E94"/>
                <w:sz w:val="20"/>
                <w:szCs w:val="20"/>
              </w:rPr>
              <w:fldChar w:fldCharType="begin"/>
            </w:r>
            <w:r w:rsidRPr="004D3761">
              <w:rPr>
                <w:rFonts w:ascii="DM Sans" w:hAnsi="DM Sans"/>
                <w:b/>
                <w:bCs/>
                <w:color w:val="6C2E94"/>
                <w:sz w:val="20"/>
                <w:szCs w:val="20"/>
              </w:rPr>
              <w:instrText xml:space="preserve"> NUMPAGES  </w:instrText>
            </w:r>
            <w:r w:rsidRPr="004D3761">
              <w:rPr>
                <w:rFonts w:ascii="DM Sans" w:hAnsi="DM Sans"/>
                <w:b/>
                <w:bCs/>
                <w:color w:val="6C2E94"/>
                <w:sz w:val="20"/>
                <w:szCs w:val="20"/>
              </w:rPr>
              <w:fldChar w:fldCharType="separate"/>
            </w:r>
            <w:r w:rsidRPr="004D3761">
              <w:rPr>
                <w:rFonts w:ascii="DM Sans" w:hAnsi="DM Sans"/>
                <w:b/>
                <w:bCs/>
                <w:color w:val="6C2E94"/>
                <w:sz w:val="20"/>
                <w:szCs w:val="20"/>
              </w:rPr>
              <w:t>3</w:t>
            </w:r>
            <w:r w:rsidRPr="004D3761">
              <w:rPr>
                <w:rFonts w:ascii="DM Sans" w:hAnsi="DM Sans"/>
                <w:b/>
                <w:bCs/>
                <w:color w:val="6C2E94"/>
                <w:sz w:val="20"/>
                <w:szCs w:val="20"/>
              </w:rPr>
              <w:fldChar w:fldCharType="end"/>
            </w:r>
          </w:sdtContent>
        </w:sdt>
      </w:sdtContent>
    </w:sdt>
    <w:r w:rsidRPr="000E33C3">
      <w:rPr>
        <w:color w:val="6C2E9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28ED" w:rsidP="00B771ED" w:rsidRDefault="002D28ED" w14:paraId="53DE0D68" w14:textId="77777777">
      <w:r>
        <w:separator/>
      </w:r>
    </w:p>
  </w:footnote>
  <w:footnote w:type="continuationSeparator" w:id="0">
    <w:p w:rsidR="002D28ED" w:rsidP="00B771ED" w:rsidRDefault="002D28ED" w14:paraId="2A9919C7" w14:textId="77777777">
      <w:r>
        <w:continuationSeparator/>
      </w:r>
    </w:p>
  </w:footnote>
  <w:footnote w:type="continuationNotice" w:id="1">
    <w:p w:rsidR="002D28ED" w:rsidRDefault="002D28ED" w14:paraId="6DCFDD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01D9" w:rsidRDefault="006201D9" w14:paraId="096E2E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33D246C" w:rsidTr="233D246C" w14:paraId="76804AF2" w14:textId="77777777">
      <w:trPr>
        <w:trHeight w:val="300"/>
      </w:trPr>
      <w:tc>
        <w:tcPr>
          <w:tcW w:w="3245" w:type="dxa"/>
        </w:tcPr>
        <w:p w:rsidR="233D246C" w:rsidP="233D246C" w:rsidRDefault="233D246C" w14:paraId="61AE2896" w14:textId="00238C2F">
          <w:pPr>
            <w:pStyle w:val="Header"/>
            <w:ind w:left="-115"/>
          </w:pPr>
        </w:p>
      </w:tc>
      <w:tc>
        <w:tcPr>
          <w:tcW w:w="3245" w:type="dxa"/>
        </w:tcPr>
        <w:p w:rsidR="233D246C" w:rsidP="233D246C" w:rsidRDefault="233D246C" w14:paraId="6BFE771C" w14:textId="6DE91EC7">
          <w:pPr>
            <w:pStyle w:val="Header"/>
            <w:jc w:val="center"/>
          </w:pPr>
        </w:p>
      </w:tc>
      <w:tc>
        <w:tcPr>
          <w:tcW w:w="3245" w:type="dxa"/>
        </w:tcPr>
        <w:p w:rsidR="233D246C" w:rsidP="233D246C" w:rsidRDefault="233D246C" w14:paraId="13053C00" w14:textId="5DBE0595">
          <w:pPr>
            <w:pStyle w:val="Header"/>
            <w:ind w:right="-115"/>
            <w:jc w:val="right"/>
          </w:pPr>
        </w:p>
      </w:tc>
    </w:tr>
  </w:tbl>
  <w:p w:rsidR="00925537" w:rsidRDefault="00925537" w14:paraId="6F8816B5" w14:textId="3E810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41768" w:rsidRDefault="00C41768" w14:paraId="411E6154" w14:textId="18F76350">
    <w:pPr>
      <w:pStyle w:val="Header"/>
    </w:pPr>
    <w:r>
      <w:rPr>
        <w:noProof/>
      </w:rPr>
      <w:drawing>
        <wp:inline distT="0" distB="0" distL="0" distR="0" wp14:anchorId="65A9A104" wp14:editId="7A175313">
          <wp:extent cx="1752600" cy="1929903"/>
          <wp:effectExtent l="0" t="0" r="0" b="0"/>
          <wp:docPr id="315019687"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9687" name="Picture 1" descr="A purpl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66286" cy="1944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2B11"/>
    <w:multiLevelType w:val="hybridMultilevel"/>
    <w:tmpl w:val="B9E286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5B7FEB1"/>
    <w:multiLevelType w:val="hybridMultilevel"/>
    <w:tmpl w:val="7B9ECF16"/>
    <w:lvl w:ilvl="0" w:tplc="04907686">
      <w:start w:val="1"/>
      <w:numFmt w:val="bullet"/>
      <w:lvlText w:val=""/>
      <w:lvlJc w:val="left"/>
      <w:pPr>
        <w:ind w:left="720" w:hanging="360"/>
      </w:pPr>
      <w:rPr>
        <w:rFonts w:hint="default" w:ascii="Symbol" w:hAnsi="Symbol"/>
      </w:rPr>
    </w:lvl>
    <w:lvl w:ilvl="1" w:tplc="81180DDA">
      <w:start w:val="1"/>
      <w:numFmt w:val="bullet"/>
      <w:lvlText w:val="o"/>
      <w:lvlJc w:val="left"/>
      <w:pPr>
        <w:ind w:left="1440" w:hanging="360"/>
      </w:pPr>
      <w:rPr>
        <w:rFonts w:hint="default" w:ascii="Courier New" w:hAnsi="Courier New"/>
      </w:rPr>
    </w:lvl>
    <w:lvl w:ilvl="2" w:tplc="AB464AB8">
      <w:start w:val="1"/>
      <w:numFmt w:val="bullet"/>
      <w:lvlText w:val=""/>
      <w:lvlJc w:val="left"/>
      <w:pPr>
        <w:ind w:left="2160" w:hanging="360"/>
      </w:pPr>
      <w:rPr>
        <w:rFonts w:hint="default" w:ascii="Wingdings" w:hAnsi="Wingdings"/>
      </w:rPr>
    </w:lvl>
    <w:lvl w:ilvl="3" w:tplc="D6C4DCA0">
      <w:start w:val="1"/>
      <w:numFmt w:val="bullet"/>
      <w:lvlText w:val=""/>
      <w:lvlJc w:val="left"/>
      <w:pPr>
        <w:ind w:left="2880" w:hanging="360"/>
      </w:pPr>
      <w:rPr>
        <w:rFonts w:hint="default" w:ascii="Symbol" w:hAnsi="Symbol"/>
      </w:rPr>
    </w:lvl>
    <w:lvl w:ilvl="4" w:tplc="88DA941A">
      <w:start w:val="1"/>
      <w:numFmt w:val="bullet"/>
      <w:lvlText w:val="o"/>
      <w:lvlJc w:val="left"/>
      <w:pPr>
        <w:ind w:left="3600" w:hanging="360"/>
      </w:pPr>
      <w:rPr>
        <w:rFonts w:hint="default" w:ascii="Courier New" w:hAnsi="Courier New"/>
      </w:rPr>
    </w:lvl>
    <w:lvl w:ilvl="5" w:tplc="3AF2E45A">
      <w:start w:val="1"/>
      <w:numFmt w:val="bullet"/>
      <w:lvlText w:val=""/>
      <w:lvlJc w:val="left"/>
      <w:pPr>
        <w:ind w:left="4320" w:hanging="360"/>
      </w:pPr>
      <w:rPr>
        <w:rFonts w:hint="default" w:ascii="Wingdings" w:hAnsi="Wingdings"/>
      </w:rPr>
    </w:lvl>
    <w:lvl w:ilvl="6" w:tplc="134C9D56">
      <w:start w:val="1"/>
      <w:numFmt w:val="bullet"/>
      <w:lvlText w:val=""/>
      <w:lvlJc w:val="left"/>
      <w:pPr>
        <w:ind w:left="5040" w:hanging="360"/>
      </w:pPr>
      <w:rPr>
        <w:rFonts w:hint="default" w:ascii="Symbol" w:hAnsi="Symbol"/>
      </w:rPr>
    </w:lvl>
    <w:lvl w:ilvl="7" w:tplc="7270C9C4">
      <w:start w:val="1"/>
      <w:numFmt w:val="bullet"/>
      <w:lvlText w:val="o"/>
      <w:lvlJc w:val="left"/>
      <w:pPr>
        <w:ind w:left="5760" w:hanging="360"/>
      </w:pPr>
      <w:rPr>
        <w:rFonts w:hint="default" w:ascii="Courier New" w:hAnsi="Courier New"/>
      </w:rPr>
    </w:lvl>
    <w:lvl w:ilvl="8" w:tplc="1910C2AC">
      <w:start w:val="1"/>
      <w:numFmt w:val="bullet"/>
      <w:lvlText w:val=""/>
      <w:lvlJc w:val="left"/>
      <w:pPr>
        <w:ind w:left="6480" w:hanging="360"/>
      </w:pPr>
      <w:rPr>
        <w:rFonts w:hint="default" w:ascii="Wingdings" w:hAnsi="Wingdings"/>
      </w:rPr>
    </w:lvl>
  </w:abstractNum>
  <w:abstractNum w:abstractNumId="2" w15:restartNumberingAfterBreak="0">
    <w:nsid w:val="3E0B6A76"/>
    <w:multiLevelType w:val="hybridMultilevel"/>
    <w:tmpl w:val="1E3C47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F3E216A"/>
    <w:multiLevelType w:val="hybridMultilevel"/>
    <w:tmpl w:val="9C5E5A94"/>
    <w:lvl w:ilvl="0" w:tplc="7278C42C">
      <w:start w:val="1"/>
      <w:numFmt w:val="decimal"/>
      <w:lvlText w:val="%1."/>
      <w:lvlJc w:val="left"/>
      <w:pPr>
        <w:tabs>
          <w:tab w:val="num" w:pos="363"/>
        </w:tabs>
        <w:ind w:left="363" w:hanging="360"/>
      </w:pPr>
      <w:rPr>
        <w:color w:val="auto"/>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4" w15:restartNumberingAfterBreak="0">
    <w:nsid w:val="72685B97"/>
    <w:multiLevelType w:val="hybridMultilevel"/>
    <w:tmpl w:val="188E6560"/>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3" w:hanging="360"/>
      </w:p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4DA310A"/>
    <w:multiLevelType w:val="hybridMultilevel"/>
    <w:tmpl w:val="1CAC5B4A"/>
    <w:lvl w:ilvl="0" w:tplc="0C090001">
      <w:start w:val="1"/>
      <w:numFmt w:val="bullet"/>
      <w:lvlText w:val=""/>
      <w:lvlJc w:val="left"/>
      <w:pPr>
        <w:ind w:left="717" w:hanging="360"/>
      </w:pPr>
      <w:rPr>
        <w:rFonts w:hint="default" w:ascii="Symbol" w:hAnsi="Symbol"/>
      </w:rPr>
    </w:lvl>
    <w:lvl w:ilvl="1" w:tplc="0C090003">
      <w:start w:val="1"/>
      <w:numFmt w:val="bullet"/>
      <w:lvlText w:val="o"/>
      <w:lvlJc w:val="left"/>
      <w:pPr>
        <w:ind w:left="1437" w:hanging="360"/>
      </w:pPr>
      <w:rPr>
        <w:rFonts w:hint="default" w:ascii="Courier New" w:hAnsi="Courier New" w:cs="Courier New"/>
      </w:rPr>
    </w:lvl>
    <w:lvl w:ilvl="2" w:tplc="0C090005" w:tentative="1">
      <w:start w:val="1"/>
      <w:numFmt w:val="bullet"/>
      <w:lvlText w:val=""/>
      <w:lvlJc w:val="left"/>
      <w:pPr>
        <w:ind w:left="2157" w:hanging="360"/>
      </w:pPr>
      <w:rPr>
        <w:rFonts w:hint="default" w:ascii="Wingdings" w:hAnsi="Wingdings"/>
      </w:rPr>
    </w:lvl>
    <w:lvl w:ilvl="3" w:tplc="0C090001" w:tentative="1">
      <w:start w:val="1"/>
      <w:numFmt w:val="bullet"/>
      <w:lvlText w:val=""/>
      <w:lvlJc w:val="left"/>
      <w:pPr>
        <w:ind w:left="2877" w:hanging="360"/>
      </w:pPr>
      <w:rPr>
        <w:rFonts w:hint="default" w:ascii="Symbol" w:hAnsi="Symbol"/>
      </w:rPr>
    </w:lvl>
    <w:lvl w:ilvl="4" w:tplc="0C090003" w:tentative="1">
      <w:start w:val="1"/>
      <w:numFmt w:val="bullet"/>
      <w:lvlText w:val="o"/>
      <w:lvlJc w:val="left"/>
      <w:pPr>
        <w:ind w:left="3597" w:hanging="360"/>
      </w:pPr>
      <w:rPr>
        <w:rFonts w:hint="default" w:ascii="Courier New" w:hAnsi="Courier New" w:cs="Courier New"/>
      </w:rPr>
    </w:lvl>
    <w:lvl w:ilvl="5" w:tplc="0C090005" w:tentative="1">
      <w:start w:val="1"/>
      <w:numFmt w:val="bullet"/>
      <w:lvlText w:val=""/>
      <w:lvlJc w:val="left"/>
      <w:pPr>
        <w:ind w:left="4317" w:hanging="360"/>
      </w:pPr>
      <w:rPr>
        <w:rFonts w:hint="default" w:ascii="Wingdings" w:hAnsi="Wingdings"/>
      </w:rPr>
    </w:lvl>
    <w:lvl w:ilvl="6" w:tplc="0C090001" w:tentative="1">
      <w:start w:val="1"/>
      <w:numFmt w:val="bullet"/>
      <w:lvlText w:val=""/>
      <w:lvlJc w:val="left"/>
      <w:pPr>
        <w:ind w:left="5037" w:hanging="360"/>
      </w:pPr>
      <w:rPr>
        <w:rFonts w:hint="default" w:ascii="Symbol" w:hAnsi="Symbol"/>
      </w:rPr>
    </w:lvl>
    <w:lvl w:ilvl="7" w:tplc="0C090003" w:tentative="1">
      <w:start w:val="1"/>
      <w:numFmt w:val="bullet"/>
      <w:lvlText w:val="o"/>
      <w:lvlJc w:val="left"/>
      <w:pPr>
        <w:ind w:left="5757" w:hanging="360"/>
      </w:pPr>
      <w:rPr>
        <w:rFonts w:hint="default" w:ascii="Courier New" w:hAnsi="Courier New" w:cs="Courier New"/>
      </w:rPr>
    </w:lvl>
    <w:lvl w:ilvl="8" w:tplc="0C090005" w:tentative="1">
      <w:start w:val="1"/>
      <w:numFmt w:val="bullet"/>
      <w:lvlText w:val=""/>
      <w:lvlJc w:val="left"/>
      <w:pPr>
        <w:ind w:left="6477" w:hanging="360"/>
      </w:pPr>
      <w:rPr>
        <w:rFonts w:hint="default" w:ascii="Wingdings" w:hAnsi="Wingdings"/>
      </w:rPr>
    </w:lvl>
  </w:abstractNum>
  <w:num w:numId="1" w16cid:durableId="24908550">
    <w:abstractNumId w:val="1"/>
  </w:num>
  <w:num w:numId="2" w16cid:durableId="252931657">
    <w:abstractNumId w:val="5"/>
  </w:num>
  <w:num w:numId="3" w16cid:durableId="452945505">
    <w:abstractNumId w:val="0"/>
  </w:num>
  <w:num w:numId="4" w16cid:durableId="1411849700">
    <w:abstractNumId w:val="4"/>
  </w:num>
  <w:num w:numId="5" w16cid:durableId="977151280">
    <w:abstractNumId w:val="2"/>
  </w:num>
  <w:num w:numId="6" w16cid:durableId="203549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ED"/>
    <w:rsid w:val="000558FA"/>
    <w:rsid w:val="0006184E"/>
    <w:rsid w:val="00062965"/>
    <w:rsid w:val="00063110"/>
    <w:rsid w:val="00071050"/>
    <w:rsid w:val="00076E9B"/>
    <w:rsid w:val="000C495D"/>
    <w:rsid w:val="000C4C95"/>
    <w:rsid w:val="000D08BC"/>
    <w:rsid w:val="000E1A4A"/>
    <w:rsid w:val="001308F3"/>
    <w:rsid w:val="00136ACF"/>
    <w:rsid w:val="001472CD"/>
    <w:rsid w:val="001640D7"/>
    <w:rsid w:val="00166D52"/>
    <w:rsid w:val="00183834"/>
    <w:rsid w:val="001925AC"/>
    <w:rsid w:val="001B14E0"/>
    <w:rsid w:val="001D41FA"/>
    <w:rsid w:val="001E7342"/>
    <w:rsid w:val="00226D47"/>
    <w:rsid w:val="00246878"/>
    <w:rsid w:val="00250E2B"/>
    <w:rsid w:val="00250E61"/>
    <w:rsid w:val="00266B91"/>
    <w:rsid w:val="0027253D"/>
    <w:rsid w:val="00286B6A"/>
    <w:rsid w:val="002B6FAF"/>
    <w:rsid w:val="002D28ED"/>
    <w:rsid w:val="003029EA"/>
    <w:rsid w:val="00303A52"/>
    <w:rsid w:val="00306739"/>
    <w:rsid w:val="003145B0"/>
    <w:rsid w:val="003217FF"/>
    <w:rsid w:val="00325E6A"/>
    <w:rsid w:val="00372FCF"/>
    <w:rsid w:val="003A2059"/>
    <w:rsid w:val="003A64DC"/>
    <w:rsid w:val="003B75EF"/>
    <w:rsid w:val="003C349D"/>
    <w:rsid w:val="003C7370"/>
    <w:rsid w:val="003E512E"/>
    <w:rsid w:val="003E519C"/>
    <w:rsid w:val="003F247C"/>
    <w:rsid w:val="00410B28"/>
    <w:rsid w:val="00426C04"/>
    <w:rsid w:val="004318F1"/>
    <w:rsid w:val="00435384"/>
    <w:rsid w:val="00436B71"/>
    <w:rsid w:val="00446719"/>
    <w:rsid w:val="0045132F"/>
    <w:rsid w:val="004737AB"/>
    <w:rsid w:val="00474A5B"/>
    <w:rsid w:val="004845D9"/>
    <w:rsid w:val="00486143"/>
    <w:rsid w:val="004C1F74"/>
    <w:rsid w:val="004D3761"/>
    <w:rsid w:val="004D47F8"/>
    <w:rsid w:val="004F1D79"/>
    <w:rsid w:val="00502E2C"/>
    <w:rsid w:val="00510682"/>
    <w:rsid w:val="0053494B"/>
    <w:rsid w:val="005636FB"/>
    <w:rsid w:val="00586EBE"/>
    <w:rsid w:val="005B3E57"/>
    <w:rsid w:val="005D3FB8"/>
    <w:rsid w:val="006201D9"/>
    <w:rsid w:val="006216C6"/>
    <w:rsid w:val="006330F6"/>
    <w:rsid w:val="006566D0"/>
    <w:rsid w:val="006634EB"/>
    <w:rsid w:val="00674B9C"/>
    <w:rsid w:val="00683B33"/>
    <w:rsid w:val="00692D6E"/>
    <w:rsid w:val="006B7A87"/>
    <w:rsid w:val="006C3C5B"/>
    <w:rsid w:val="006C685E"/>
    <w:rsid w:val="006E1919"/>
    <w:rsid w:val="006F156F"/>
    <w:rsid w:val="00704D34"/>
    <w:rsid w:val="0070711D"/>
    <w:rsid w:val="00710186"/>
    <w:rsid w:val="007427BB"/>
    <w:rsid w:val="007877F5"/>
    <w:rsid w:val="00790B45"/>
    <w:rsid w:val="007929C7"/>
    <w:rsid w:val="007931A3"/>
    <w:rsid w:val="00795CB2"/>
    <w:rsid w:val="007C10F6"/>
    <w:rsid w:val="007D4D78"/>
    <w:rsid w:val="00805964"/>
    <w:rsid w:val="00825848"/>
    <w:rsid w:val="00871304"/>
    <w:rsid w:val="00882AD3"/>
    <w:rsid w:val="008B555B"/>
    <w:rsid w:val="008F17E9"/>
    <w:rsid w:val="009017BE"/>
    <w:rsid w:val="009235D3"/>
    <w:rsid w:val="00925537"/>
    <w:rsid w:val="00961AE4"/>
    <w:rsid w:val="00996358"/>
    <w:rsid w:val="009A147A"/>
    <w:rsid w:val="009A40AC"/>
    <w:rsid w:val="009A6134"/>
    <w:rsid w:val="009A63A5"/>
    <w:rsid w:val="009B2E21"/>
    <w:rsid w:val="009B6684"/>
    <w:rsid w:val="009B6E14"/>
    <w:rsid w:val="009C00F2"/>
    <w:rsid w:val="009C6F3B"/>
    <w:rsid w:val="009D2D38"/>
    <w:rsid w:val="00A31101"/>
    <w:rsid w:val="00A70D65"/>
    <w:rsid w:val="00A86BB5"/>
    <w:rsid w:val="00AA0004"/>
    <w:rsid w:val="00AA0E97"/>
    <w:rsid w:val="00AD289A"/>
    <w:rsid w:val="00AF61A8"/>
    <w:rsid w:val="00B02576"/>
    <w:rsid w:val="00B07058"/>
    <w:rsid w:val="00B65B50"/>
    <w:rsid w:val="00B771ED"/>
    <w:rsid w:val="00B817FB"/>
    <w:rsid w:val="00BB4B6F"/>
    <w:rsid w:val="00C154B9"/>
    <w:rsid w:val="00C23CEC"/>
    <w:rsid w:val="00C37E97"/>
    <w:rsid w:val="00C41768"/>
    <w:rsid w:val="00C50892"/>
    <w:rsid w:val="00C63AB9"/>
    <w:rsid w:val="00CC10B6"/>
    <w:rsid w:val="00CD4945"/>
    <w:rsid w:val="00CF482D"/>
    <w:rsid w:val="00D057A2"/>
    <w:rsid w:val="00D06ED7"/>
    <w:rsid w:val="00D32E39"/>
    <w:rsid w:val="00D355EA"/>
    <w:rsid w:val="00D5204E"/>
    <w:rsid w:val="00D57103"/>
    <w:rsid w:val="00D661C2"/>
    <w:rsid w:val="00D813C4"/>
    <w:rsid w:val="00D858BE"/>
    <w:rsid w:val="00D9C200"/>
    <w:rsid w:val="00DA57B2"/>
    <w:rsid w:val="00DA71AD"/>
    <w:rsid w:val="00DB1D65"/>
    <w:rsid w:val="00DB219C"/>
    <w:rsid w:val="00DC21D8"/>
    <w:rsid w:val="00DE71CC"/>
    <w:rsid w:val="00DF78C0"/>
    <w:rsid w:val="00E35ADA"/>
    <w:rsid w:val="00E35DE0"/>
    <w:rsid w:val="00E470D1"/>
    <w:rsid w:val="00E50743"/>
    <w:rsid w:val="00E8108D"/>
    <w:rsid w:val="00EA5AEC"/>
    <w:rsid w:val="00EC2019"/>
    <w:rsid w:val="00EC58A2"/>
    <w:rsid w:val="00EE2249"/>
    <w:rsid w:val="00F333B6"/>
    <w:rsid w:val="00F459C5"/>
    <w:rsid w:val="00F64D08"/>
    <w:rsid w:val="00F82AE2"/>
    <w:rsid w:val="00F93843"/>
    <w:rsid w:val="00FC0185"/>
    <w:rsid w:val="00FC4BEE"/>
    <w:rsid w:val="00FC5A44"/>
    <w:rsid w:val="00FD4FEA"/>
    <w:rsid w:val="00FD7B69"/>
    <w:rsid w:val="04C4EB4D"/>
    <w:rsid w:val="0A7D0705"/>
    <w:rsid w:val="0AD2622B"/>
    <w:rsid w:val="0AE0E85D"/>
    <w:rsid w:val="0B78B4FD"/>
    <w:rsid w:val="0B8D9532"/>
    <w:rsid w:val="0D6D2D92"/>
    <w:rsid w:val="0DD1162A"/>
    <w:rsid w:val="0E55484C"/>
    <w:rsid w:val="0E870146"/>
    <w:rsid w:val="0F0C4B82"/>
    <w:rsid w:val="11388DEF"/>
    <w:rsid w:val="1184DBCA"/>
    <w:rsid w:val="11B59B01"/>
    <w:rsid w:val="12614286"/>
    <w:rsid w:val="12E1E09F"/>
    <w:rsid w:val="12EEAC03"/>
    <w:rsid w:val="13734040"/>
    <w:rsid w:val="13F5DE10"/>
    <w:rsid w:val="15DD8C87"/>
    <w:rsid w:val="16283A6B"/>
    <w:rsid w:val="171ECA7D"/>
    <w:rsid w:val="1799181D"/>
    <w:rsid w:val="189C7A53"/>
    <w:rsid w:val="18DE3211"/>
    <w:rsid w:val="19A3311A"/>
    <w:rsid w:val="1A4386D0"/>
    <w:rsid w:val="1C2B48FA"/>
    <w:rsid w:val="1C4725FC"/>
    <w:rsid w:val="1C8768B9"/>
    <w:rsid w:val="1CC3F087"/>
    <w:rsid w:val="1DD3D7B8"/>
    <w:rsid w:val="1E6E6432"/>
    <w:rsid w:val="1F890F18"/>
    <w:rsid w:val="21F2307D"/>
    <w:rsid w:val="220A1C6E"/>
    <w:rsid w:val="22A005D4"/>
    <w:rsid w:val="233D246C"/>
    <w:rsid w:val="238E00DE"/>
    <w:rsid w:val="24B9421E"/>
    <w:rsid w:val="24C0B462"/>
    <w:rsid w:val="2578EB5E"/>
    <w:rsid w:val="25946321"/>
    <w:rsid w:val="25BAD32B"/>
    <w:rsid w:val="2631C17E"/>
    <w:rsid w:val="27303382"/>
    <w:rsid w:val="27AD4726"/>
    <w:rsid w:val="285DEEBF"/>
    <w:rsid w:val="286FB752"/>
    <w:rsid w:val="294E7217"/>
    <w:rsid w:val="2B123AC0"/>
    <w:rsid w:val="2B3E492F"/>
    <w:rsid w:val="2B998327"/>
    <w:rsid w:val="2C6FD42C"/>
    <w:rsid w:val="2CDA1990"/>
    <w:rsid w:val="2E339D43"/>
    <w:rsid w:val="2E5ABEFE"/>
    <w:rsid w:val="2E6F97E9"/>
    <w:rsid w:val="2ED7734B"/>
    <w:rsid w:val="2FC03907"/>
    <w:rsid w:val="2FF29A81"/>
    <w:rsid w:val="3042A667"/>
    <w:rsid w:val="32A9F4E0"/>
    <w:rsid w:val="32CB050F"/>
    <w:rsid w:val="330BA666"/>
    <w:rsid w:val="339037B2"/>
    <w:rsid w:val="3570F486"/>
    <w:rsid w:val="38226D76"/>
    <w:rsid w:val="38649183"/>
    <w:rsid w:val="397B3BC5"/>
    <w:rsid w:val="399F743B"/>
    <w:rsid w:val="3B0723DD"/>
    <w:rsid w:val="3BB7E84F"/>
    <w:rsid w:val="3BB868D6"/>
    <w:rsid w:val="3C74CD0E"/>
    <w:rsid w:val="3C9E5BE0"/>
    <w:rsid w:val="3E65D316"/>
    <w:rsid w:val="3F0A870E"/>
    <w:rsid w:val="40221CF5"/>
    <w:rsid w:val="408748F2"/>
    <w:rsid w:val="40E556E7"/>
    <w:rsid w:val="418CD9AF"/>
    <w:rsid w:val="419CF82B"/>
    <w:rsid w:val="424D6ECC"/>
    <w:rsid w:val="424DE54C"/>
    <w:rsid w:val="42CF0C79"/>
    <w:rsid w:val="437CF755"/>
    <w:rsid w:val="43AB2DB2"/>
    <w:rsid w:val="43E612BD"/>
    <w:rsid w:val="44B41101"/>
    <w:rsid w:val="45FF5719"/>
    <w:rsid w:val="461C9FA6"/>
    <w:rsid w:val="49DC4F27"/>
    <w:rsid w:val="4A050B0B"/>
    <w:rsid w:val="4AA95FFF"/>
    <w:rsid w:val="4AD69715"/>
    <w:rsid w:val="4BBA45D5"/>
    <w:rsid w:val="4C0B3BCF"/>
    <w:rsid w:val="4CAA1F6B"/>
    <w:rsid w:val="4CEB8608"/>
    <w:rsid w:val="4E60C571"/>
    <w:rsid w:val="501CFB97"/>
    <w:rsid w:val="508D1F80"/>
    <w:rsid w:val="50BA4B5A"/>
    <w:rsid w:val="5130E760"/>
    <w:rsid w:val="516A27D8"/>
    <w:rsid w:val="516A72C2"/>
    <w:rsid w:val="52F40E33"/>
    <w:rsid w:val="5475ACAB"/>
    <w:rsid w:val="567DB632"/>
    <w:rsid w:val="56FB8DC4"/>
    <w:rsid w:val="57C9332B"/>
    <w:rsid w:val="58021E43"/>
    <w:rsid w:val="58D0BAF5"/>
    <w:rsid w:val="5A045C48"/>
    <w:rsid w:val="5A8D6481"/>
    <w:rsid w:val="5B34F172"/>
    <w:rsid w:val="5B7520E5"/>
    <w:rsid w:val="5C047218"/>
    <w:rsid w:val="5C0EE82B"/>
    <w:rsid w:val="5E2C9207"/>
    <w:rsid w:val="5F05201D"/>
    <w:rsid w:val="603DC1F9"/>
    <w:rsid w:val="60CD27EE"/>
    <w:rsid w:val="60DA8E1C"/>
    <w:rsid w:val="61378F68"/>
    <w:rsid w:val="624F8A93"/>
    <w:rsid w:val="626E749F"/>
    <w:rsid w:val="628AF771"/>
    <w:rsid w:val="64818E58"/>
    <w:rsid w:val="64B923C1"/>
    <w:rsid w:val="6503353A"/>
    <w:rsid w:val="65144583"/>
    <w:rsid w:val="66F809F1"/>
    <w:rsid w:val="67886370"/>
    <w:rsid w:val="67B6F99B"/>
    <w:rsid w:val="67DB731A"/>
    <w:rsid w:val="67EA85B2"/>
    <w:rsid w:val="68D92E82"/>
    <w:rsid w:val="69289754"/>
    <w:rsid w:val="6945E55C"/>
    <w:rsid w:val="694760F0"/>
    <w:rsid w:val="6B1E78F9"/>
    <w:rsid w:val="6B51EC00"/>
    <w:rsid w:val="6B6FE39A"/>
    <w:rsid w:val="6CEDBC61"/>
    <w:rsid w:val="6D0E58D5"/>
    <w:rsid w:val="6DD57CEA"/>
    <w:rsid w:val="6E8CE39A"/>
    <w:rsid w:val="6EA46879"/>
    <w:rsid w:val="6F621189"/>
    <w:rsid w:val="6F789E7E"/>
    <w:rsid w:val="7072B89D"/>
    <w:rsid w:val="709AC029"/>
    <w:rsid w:val="72742205"/>
    <w:rsid w:val="72E13D9B"/>
    <w:rsid w:val="731D0720"/>
    <w:rsid w:val="760B4007"/>
    <w:rsid w:val="763B3710"/>
    <w:rsid w:val="76E59D34"/>
    <w:rsid w:val="775DC4C4"/>
    <w:rsid w:val="784DEF68"/>
    <w:rsid w:val="7BD4CA87"/>
    <w:rsid w:val="7C37040D"/>
    <w:rsid w:val="7C494661"/>
    <w:rsid w:val="7C9DCA50"/>
    <w:rsid w:val="7D7D56D9"/>
    <w:rsid w:val="7DC0D6CA"/>
    <w:rsid w:val="7E43F1E9"/>
    <w:rsid w:val="7FA37DCB"/>
    <w:rsid w:val="7FABE6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3A542"/>
  <w15:chartTrackingRefBased/>
  <w15:docId w15:val="{C4C40C9D-2402-48CB-9A16-008102EB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63AB9"/>
    <w:pPr>
      <w:widowControl w:val="0"/>
      <w:autoSpaceDE w:val="0"/>
      <w:autoSpaceDN w:val="0"/>
      <w:spacing w:after="0" w:line="240" w:lineRule="auto"/>
    </w:pPr>
    <w:rPr>
      <w:rFonts w:ascii="Arial" w:hAnsi="Arial" w:eastAsia="Arial" w:cs="Arial"/>
      <w:lang w:val="en-US"/>
    </w:rPr>
  </w:style>
  <w:style w:type="paragraph" w:styleId="Heading2">
    <w:name w:val="heading 2"/>
    <w:basedOn w:val="Normal"/>
    <w:link w:val="Heading2Char"/>
    <w:uiPriority w:val="1"/>
    <w:qFormat/>
    <w:rsid w:val="003F247C"/>
    <w:pPr>
      <w:ind w:left="146"/>
      <w:outlineLvl w:val="1"/>
    </w:pPr>
    <w:rPr>
      <w:rFonts w:ascii="Verdana" w:hAnsi="Verdana"/>
      <w:b/>
      <w:bCs/>
      <w:color w:val="660066"/>
      <w:sz w:val="36"/>
      <w:szCs w:val="28"/>
    </w:rPr>
  </w:style>
  <w:style w:type="paragraph" w:styleId="Heading3">
    <w:name w:val="heading 3"/>
    <w:basedOn w:val="Normal"/>
    <w:next w:val="Normal"/>
    <w:link w:val="Heading3Char"/>
    <w:uiPriority w:val="9"/>
    <w:unhideWhenUsed/>
    <w:qFormat/>
    <w:rsid w:val="004318F1"/>
    <w:pPr>
      <w:keepNext/>
      <w:keepLines/>
      <w:spacing w:before="40"/>
      <w:outlineLvl w:val="2"/>
    </w:pPr>
    <w:rPr>
      <w:rFonts w:ascii="Verdana" w:hAnsi="Verdana" w:eastAsiaTheme="majorEastAsia" w:cstheme="majorBidi"/>
      <w:color w:val="660066"/>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3F247C"/>
    <w:rPr>
      <w:rFonts w:ascii="Verdana" w:hAnsi="Verdana" w:eastAsia="Arial" w:cs="Arial"/>
      <w:b/>
      <w:bCs/>
      <w:color w:val="660066"/>
      <w:sz w:val="36"/>
      <w:szCs w:val="28"/>
      <w:lang w:val="en-US"/>
    </w:rPr>
  </w:style>
  <w:style w:type="paragraph" w:styleId="BodyText">
    <w:name w:val="Body Text"/>
    <w:basedOn w:val="Normal"/>
    <w:link w:val="BodyTextChar"/>
    <w:uiPriority w:val="1"/>
    <w:qFormat/>
    <w:rsid w:val="00B771ED"/>
    <w:pPr>
      <w:ind w:left="146"/>
    </w:pPr>
    <w:rPr>
      <w:sz w:val="24"/>
      <w:szCs w:val="24"/>
    </w:rPr>
  </w:style>
  <w:style w:type="character" w:styleId="BodyTextChar" w:customStyle="1">
    <w:name w:val="Body Text Char"/>
    <w:basedOn w:val="DefaultParagraphFont"/>
    <w:link w:val="BodyText"/>
    <w:uiPriority w:val="1"/>
    <w:rsid w:val="00B771ED"/>
    <w:rPr>
      <w:rFonts w:ascii="Arial" w:hAnsi="Arial" w:eastAsia="Arial" w:cs="Arial"/>
      <w:sz w:val="24"/>
      <w:szCs w:val="24"/>
      <w:lang w:val="en-US"/>
    </w:rPr>
  </w:style>
  <w:style w:type="character" w:styleId="Hyperlink">
    <w:name w:val="Hyperlink"/>
    <w:basedOn w:val="DefaultParagraphFont"/>
    <w:uiPriority w:val="99"/>
    <w:unhideWhenUsed/>
    <w:rsid w:val="00B771ED"/>
    <w:rPr>
      <w:color w:val="0563C1" w:themeColor="hyperlink"/>
      <w:u w:val="single"/>
    </w:rPr>
  </w:style>
  <w:style w:type="table" w:styleId="TableGrid">
    <w:name w:val="Table Grid"/>
    <w:basedOn w:val="TableNormal"/>
    <w:uiPriority w:val="39"/>
    <w:rsid w:val="00B771ED"/>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771ED"/>
    <w:pPr>
      <w:widowControl/>
      <w:tabs>
        <w:tab w:val="center" w:pos="4513"/>
        <w:tab w:val="right" w:pos="9026"/>
      </w:tabs>
      <w:autoSpaceDE/>
      <w:autoSpaceDN/>
    </w:pPr>
    <w:rPr>
      <w:rFonts w:asciiTheme="minorHAnsi" w:hAnsiTheme="minorHAnsi" w:eastAsiaTheme="minorHAnsi" w:cstheme="minorBidi"/>
      <w:lang w:val="en-AU"/>
    </w:rPr>
  </w:style>
  <w:style w:type="character" w:styleId="HeaderChar" w:customStyle="1">
    <w:name w:val="Header Char"/>
    <w:basedOn w:val="DefaultParagraphFont"/>
    <w:link w:val="Header"/>
    <w:uiPriority w:val="99"/>
    <w:rsid w:val="00B771ED"/>
  </w:style>
  <w:style w:type="paragraph" w:styleId="Footer">
    <w:name w:val="footer"/>
    <w:basedOn w:val="Normal"/>
    <w:link w:val="FooterChar"/>
    <w:uiPriority w:val="99"/>
    <w:unhideWhenUsed/>
    <w:rsid w:val="00B771ED"/>
    <w:pPr>
      <w:widowControl/>
      <w:tabs>
        <w:tab w:val="center" w:pos="4513"/>
        <w:tab w:val="right" w:pos="9026"/>
      </w:tabs>
      <w:autoSpaceDE/>
      <w:autoSpaceDN/>
    </w:pPr>
    <w:rPr>
      <w:rFonts w:asciiTheme="minorHAnsi" w:hAnsiTheme="minorHAnsi" w:eastAsiaTheme="minorHAnsi" w:cstheme="minorBidi"/>
      <w:lang w:val="en-AU"/>
    </w:rPr>
  </w:style>
  <w:style w:type="character" w:styleId="FooterChar" w:customStyle="1">
    <w:name w:val="Footer Char"/>
    <w:basedOn w:val="DefaultParagraphFont"/>
    <w:link w:val="Footer"/>
    <w:uiPriority w:val="99"/>
    <w:rsid w:val="00B771ED"/>
  </w:style>
  <w:style w:type="character" w:styleId="Emphasis">
    <w:name w:val="Emphasis"/>
    <w:basedOn w:val="DefaultParagraphFont"/>
    <w:uiPriority w:val="20"/>
    <w:qFormat/>
    <w:rsid w:val="006330F6"/>
    <w:rPr>
      <w:i/>
      <w:iCs/>
    </w:rPr>
  </w:style>
  <w:style w:type="paragraph" w:styleId="ListParagraph">
    <w:name w:val="List Paragraph"/>
    <w:basedOn w:val="Normal"/>
    <w:uiPriority w:val="34"/>
    <w:qFormat/>
    <w:rsid w:val="006330F6"/>
    <w:pPr>
      <w:widowControl/>
      <w:autoSpaceDE/>
      <w:autoSpaceDN/>
      <w:spacing w:after="160" w:line="259" w:lineRule="auto"/>
      <w:ind w:left="720"/>
      <w:contextualSpacing/>
    </w:pPr>
    <w:rPr>
      <w:rFonts w:asciiTheme="minorHAnsi" w:hAnsiTheme="minorHAnsi" w:eastAsiaTheme="minorHAnsi" w:cstheme="minorBidi"/>
      <w:lang w:val="en-AU"/>
    </w:rPr>
  </w:style>
  <w:style w:type="character" w:styleId="eop" w:customStyle="1">
    <w:name w:val="eop"/>
    <w:basedOn w:val="DefaultParagraphFont"/>
    <w:rsid w:val="00805964"/>
  </w:style>
  <w:style w:type="paragraph" w:styleId="Title">
    <w:name w:val="Title"/>
    <w:basedOn w:val="Normal"/>
    <w:next w:val="Normal"/>
    <w:link w:val="TitleChar"/>
    <w:uiPriority w:val="10"/>
    <w:qFormat/>
    <w:rsid w:val="003029EA"/>
    <w:pPr>
      <w:contextualSpacing/>
    </w:pPr>
    <w:rPr>
      <w:rFonts w:ascii="Verdana" w:hAnsi="Verdana" w:eastAsiaTheme="majorEastAsia" w:cstheme="majorBidi"/>
      <w:b/>
      <w:color w:val="660066"/>
      <w:spacing w:val="-10"/>
      <w:kern w:val="28"/>
      <w:sz w:val="56"/>
      <w:szCs w:val="56"/>
    </w:rPr>
  </w:style>
  <w:style w:type="character" w:styleId="TitleChar" w:customStyle="1">
    <w:name w:val="Title Char"/>
    <w:basedOn w:val="DefaultParagraphFont"/>
    <w:link w:val="Title"/>
    <w:uiPriority w:val="10"/>
    <w:rsid w:val="003029EA"/>
    <w:rPr>
      <w:rFonts w:ascii="Verdana" w:hAnsi="Verdana" w:eastAsiaTheme="majorEastAsia" w:cstheme="majorBidi"/>
      <w:b/>
      <w:color w:val="660066"/>
      <w:spacing w:val="-10"/>
      <w:kern w:val="28"/>
      <w:sz w:val="56"/>
      <w:szCs w:val="56"/>
      <w:lang w:val="en-US"/>
    </w:rPr>
  </w:style>
  <w:style w:type="paragraph" w:styleId="Subtitle">
    <w:name w:val="Subtitle"/>
    <w:basedOn w:val="Normal"/>
    <w:next w:val="Normal"/>
    <w:link w:val="SubtitleChar"/>
    <w:uiPriority w:val="11"/>
    <w:qFormat/>
    <w:rsid w:val="007929C7"/>
    <w:pPr>
      <w:numPr>
        <w:ilvl w:val="1"/>
      </w:numPr>
      <w:spacing w:after="160"/>
    </w:pPr>
    <w:rPr>
      <w:rFonts w:ascii="Verdana" w:hAnsi="Verdana" w:eastAsiaTheme="minorEastAsia" w:cstheme="minorBidi"/>
      <w:b/>
      <w:color w:val="660066"/>
      <w:spacing w:val="15"/>
      <w:sz w:val="36"/>
    </w:rPr>
  </w:style>
  <w:style w:type="character" w:styleId="SubtitleChar" w:customStyle="1">
    <w:name w:val="Subtitle Char"/>
    <w:basedOn w:val="DefaultParagraphFont"/>
    <w:link w:val="Subtitle"/>
    <w:uiPriority w:val="11"/>
    <w:rsid w:val="007929C7"/>
    <w:rPr>
      <w:rFonts w:ascii="Verdana" w:hAnsi="Verdana" w:eastAsiaTheme="minorEastAsia"/>
      <w:b/>
      <w:color w:val="660066"/>
      <w:spacing w:val="15"/>
      <w:sz w:val="36"/>
      <w:lang w:val="en-US"/>
    </w:rPr>
  </w:style>
  <w:style w:type="character" w:styleId="Heading3Char" w:customStyle="1">
    <w:name w:val="Heading 3 Char"/>
    <w:basedOn w:val="DefaultParagraphFont"/>
    <w:link w:val="Heading3"/>
    <w:uiPriority w:val="9"/>
    <w:rsid w:val="004318F1"/>
    <w:rPr>
      <w:rFonts w:ascii="Verdana" w:hAnsi="Verdana" w:eastAsiaTheme="majorEastAsia" w:cstheme="majorBidi"/>
      <w:color w:val="660066"/>
      <w:sz w:val="28"/>
      <w:szCs w:val="24"/>
      <w:lang w:val="en-US"/>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132F"/>
    <w:rPr>
      <w:b/>
      <w:bCs/>
    </w:rPr>
  </w:style>
  <w:style w:type="character" w:styleId="CommentSubjectChar" w:customStyle="1">
    <w:name w:val="Comment Subject Char"/>
    <w:basedOn w:val="CommentTextChar"/>
    <w:link w:val="CommentSubject"/>
    <w:uiPriority w:val="99"/>
    <w:semiHidden/>
    <w:rsid w:val="0045132F"/>
    <w:rPr>
      <w:rFonts w:ascii="Arial" w:hAnsi="Arial" w:eastAsia="Arial" w:cs="Arial"/>
      <w:b/>
      <w:bCs/>
      <w:sz w:val="20"/>
      <w:szCs w:val="20"/>
      <w:lang w:val="en-US"/>
    </w:rPr>
  </w:style>
  <w:style w:type="paragraph" w:styleId="Revision">
    <w:name w:val="Revision"/>
    <w:hidden/>
    <w:uiPriority w:val="99"/>
    <w:semiHidden/>
    <w:rsid w:val="00AA0E97"/>
    <w:pPr>
      <w:spacing w:after="0" w:line="240" w:lineRule="auto"/>
    </w:pPr>
    <w:rPr>
      <w:rFonts w:ascii="Arial" w:hAnsi="Arial" w:eastAsia="Arial" w:cs="Arial"/>
      <w:lang w:val="en-US"/>
    </w:rPr>
  </w:style>
  <w:style w:type="character" w:styleId="Mention">
    <w:name w:val="Mention"/>
    <w:basedOn w:val="DefaultParagraphFont"/>
    <w:uiPriority w:val="99"/>
    <w:unhideWhenUsed/>
    <w:rsid w:val="009235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2899">
      <w:bodyDiv w:val="1"/>
      <w:marLeft w:val="0"/>
      <w:marRight w:val="0"/>
      <w:marTop w:val="0"/>
      <w:marBottom w:val="0"/>
      <w:divBdr>
        <w:top w:val="none" w:sz="0" w:space="0" w:color="auto"/>
        <w:left w:val="none" w:sz="0" w:space="0" w:color="auto"/>
        <w:bottom w:val="none" w:sz="0" w:space="0" w:color="auto"/>
        <w:right w:val="none" w:sz="0" w:space="0" w:color="auto"/>
      </w:divBdr>
    </w:div>
    <w:div w:id="11555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wdv.org.au/BrendaGabeAwar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jpeg"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DC24EA3B-8216-4082-9EFE-4755246C9CD0}">
    <t:Anchor>
      <t:Comment id="172164901"/>
    </t:Anchor>
    <t:History>
      <t:Event id="{074AF2A2-2B84-4106-BD08-AC88BC12D0DD}" time="2025-02-25T11:40:14.42Z">
        <t:Attribution userId="S::Belinda.burns@wdv.org.au::cc983004-1bf2-416d-b524-f39ab6fda9f9" userProvider="AD" userName="Belinda Burns"/>
        <t:Anchor>
          <t:Comment id="172164901"/>
        </t:Anchor>
        <t:Create/>
      </t:Event>
      <t:Event id="{BCDC6734-72D6-4789-AF3F-308AAC6F85C3}" time="2025-02-25T11:40:14.42Z">
        <t:Attribution userId="S::Belinda.burns@wdv.org.au::cc983004-1bf2-416d-b524-f39ab6fda9f9" userProvider="AD" userName="Belinda Burns"/>
        <t:Anchor>
          <t:Comment id="172164901"/>
        </t:Anchor>
        <t:Assign userId="S::rosie.appleby@wdv.org.au::433639fb-81b7-4e67-a1e6-ccd506f11859" userProvider="AD" userName="Rosie Appleby"/>
      </t:Event>
      <t:Event id="{7430F490-90D9-4E9C-B7F7-47C2C0AE6B0D}" time="2025-02-25T11:40:14.42Z">
        <t:Attribution userId="S::Belinda.burns@wdv.org.au::cc983004-1bf2-416d-b524-f39ab6fda9f9" userProvider="AD" userName="Belinda Burns"/>
        <t:Anchor>
          <t:Comment id="172164901"/>
        </t:Anchor>
        <t:SetTitle title="@Rosie Appleby is aligns a better wor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6a6afb-215b-42ec-9f8f-afb7b7687480">
      <UserInfo>
        <DisplayName/>
        <AccountId xsi:nil="true"/>
        <AccountType/>
      </UserInfo>
    </SharedWithUsers>
    <MediaLengthInSeconds xmlns="aba5c53a-fb86-48ee-a4a8-dad6cead0c33" xsi:nil="true"/>
    <lcf76f155ced4ddcb4097134ff3c332f xmlns="aba5c53a-fb86-48ee-a4a8-dad6cead0c33">
      <Terms xmlns="http://schemas.microsoft.com/office/infopath/2007/PartnerControls"/>
    </lcf76f155ced4ddcb4097134ff3c332f>
    <TaxCatchAll xmlns="9a6a6afb-215b-42ec-9f8f-afb7b76874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21AF35A69E941B700D3891589E4D9" ma:contentTypeVersion="15" ma:contentTypeDescription="Create a new document." ma:contentTypeScope="" ma:versionID="fe6dcd34561115a7c6b0d9451d7e9d9d">
  <xsd:schema xmlns:xsd="http://www.w3.org/2001/XMLSchema" xmlns:xs="http://www.w3.org/2001/XMLSchema" xmlns:p="http://schemas.microsoft.com/office/2006/metadata/properties" xmlns:ns2="9a6a6afb-215b-42ec-9f8f-afb7b7687480" xmlns:ns3="aba5c53a-fb86-48ee-a4a8-dad6cead0c33" targetNamespace="http://schemas.microsoft.com/office/2006/metadata/properties" ma:root="true" ma:fieldsID="0109f676bae0d5f9305e6eed3a3089d7" ns2:_="" ns3:_="">
    <xsd:import namespace="9a6a6afb-215b-42ec-9f8f-afb7b7687480"/>
    <xsd:import namespace="aba5c53a-fb86-48ee-a4a8-dad6cead0c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e0fcb2-959f-4d1d-975c-ca4fdf255534}"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5c53a-fb86-48ee-a4a8-dad6cead0c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79E7A-4583-4343-85E7-8FF0891D0531}">
  <ds:schemaRefs>
    <ds:schemaRef ds:uri="http://schemas.openxmlformats.org/package/2006/metadata/core-properties"/>
    <ds:schemaRef ds:uri="http://purl.org/dc/elements/1.1/"/>
    <ds:schemaRef ds:uri="http://www.w3.org/XML/1998/namespace"/>
    <ds:schemaRef ds:uri="aba5c53a-fb86-48ee-a4a8-dad6cead0c33"/>
    <ds:schemaRef ds:uri="http://purl.org/dc/dcmitype/"/>
    <ds:schemaRef ds:uri="http://schemas.microsoft.com/office/2006/documentManagement/types"/>
    <ds:schemaRef ds:uri="http://purl.org/dc/terms/"/>
    <ds:schemaRef ds:uri="9a6a6afb-215b-42ec-9f8f-afb7b768748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23637C-9433-4AED-9DA3-1B4493053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a6afb-215b-42ec-9f8f-afb7b7687480"/>
    <ds:schemaRef ds:uri="aba5c53a-fb86-48ee-a4a8-dad6cead0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8C2E2-4FB7-44A4-9DBA-B6CCD56346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Wray</dc:creator>
  <keywords/>
  <dc:description/>
  <lastModifiedBy>Rosie Appleby</lastModifiedBy>
  <revision>141</revision>
  <dcterms:created xsi:type="dcterms:W3CDTF">2021-05-11T12:44:00.0000000Z</dcterms:created>
  <dcterms:modified xsi:type="dcterms:W3CDTF">2025-03-11T22:58:19.9128495Z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0x010100A5B21AF35A69E941B700D3891589E4D9</vt:lpwstr>
  </property>
  <property fmtid="{D5CDD505-2E9C-101B-9397-08002B2CF9AE}" pid="3" name="Order">
    <vt:r8>579800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ColorHex">
    <vt:lpwstr/>
  </property>
  <property fmtid="{D5CDD505-2E9C-101B-9397-08002B2CF9AE}" pid="11" name="_Emoji">
    <vt:lpwstr/>
  </property>
  <property fmtid="{D5CDD505-2E9C-101B-9397-08002B2CF9AE}" pid="12" name="_ColorTag">
    <vt:lpwstr/>
  </property>
  <property fmtid="{D5CDD505-2E9C-101B-9397-08002B2CF9AE}" pid="13" name="MediaServiceImageTags">
    <vt:lpwstr/>
  </property>
</Properties>
</file>