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4A" w:rsidRDefault="00A432BB" w:rsidP="006F2514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  <w:lang w:eastAsia="en-AU"/>
        </w:rPr>
      </w:pPr>
      <w:r w:rsidRPr="001F577B">
        <w:rPr>
          <w:rFonts w:ascii="Arial" w:eastAsia="Calibri" w:hAnsi="Arial" w:cs="Arial"/>
          <w:b/>
          <w:noProof/>
          <w:color w:val="404040" w:themeColor="text1" w:themeTint="BF"/>
          <w:sz w:val="16"/>
          <w:szCs w:val="16"/>
          <w:lang w:val="en-US"/>
        </w:rPr>
        <w:drawing>
          <wp:anchor distT="0" distB="0" distL="114300" distR="114300" simplePos="0" relativeHeight="251663360" behindDoc="1" locked="0" layoutInCell="1" allowOverlap="1" wp14:anchorId="5C6E306D" wp14:editId="0A44AF06">
            <wp:simplePos x="0" y="0"/>
            <wp:positionH relativeFrom="margin">
              <wp:align>right</wp:align>
            </wp:positionH>
            <wp:positionV relativeFrom="page">
              <wp:posOffset>259080</wp:posOffset>
            </wp:positionV>
            <wp:extent cx="2053604" cy="1368214"/>
            <wp:effectExtent l="38100" t="57150" r="80010" b="990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Fraser\AppData\Local\Microsoft\Windows\Temporary Internet Files\Content.Word\P10309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04" cy="1368214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  <a:effectLst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64A" w:rsidRDefault="005A264A" w:rsidP="005A264A">
      <w:pPr>
        <w:rPr>
          <w:rFonts w:ascii="Arial" w:hAnsi="Arial" w:cs="Arial"/>
          <w:sz w:val="26"/>
          <w:szCs w:val="26"/>
          <w:lang w:eastAsia="en-AU"/>
        </w:rPr>
      </w:pPr>
    </w:p>
    <w:p w:rsidR="005A264A" w:rsidRPr="00A432BB" w:rsidRDefault="005A264A" w:rsidP="00A432BB">
      <w:pPr>
        <w:spacing w:after="0"/>
        <w:rPr>
          <w:rFonts w:ascii="Arial" w:hAnsi="Arial" w:cs="Arial"/>
          <w:b/>
          <w:color w:val="4C2EA2"/>
          <w:sz w:val="32"/>
          <w:szCs w:val="40"/>
          <w:u w:val="single"/>
        </w:rPr>
      </w:pPr>
      <w:r w:rsidRPr="00A432BB">
        <w:rPr>
          <w:rFonts w:ascii="Arial" w:hAnsi="Arial" w:cs="Arial"/>
          <w:b/>
          <w:color w:val="4C2EA2"/>
          <w:sz w:val="32"/>
          <w:szCs w:val="40"/>
          <w:u w:val="single"/>
        </w:rPr>
        <w:t>Enabling Culturally and Linguistically Diverse</w:t>
      </w:r>
      <w:r w:rsidR="00A432BB" w:rsidRPr="00A432BB">
        <w:rPr>
          <w:rFonts w:ascii="Arial" w:hAnsi="Arial" w:cs="Arial"/>
          <w:b/>
          <w:color w:val="4C2EA2"/>
          <w:sz w:val="32"/>
          <w:szCs w:val="40"/>
          <w:u w:val="single"/>
        </w:rPr>
        <w:br/>
      </w:r>
      <w:r w:rsidRPr="00A432BB">
        <w:rPr>
          <w:rFonts w:ascii="Arial" w:hAnsi="Arial" w:cs="Arial"/>
          <w:b/>
          <w:color w:val="4C2EA2"/>
          <w:sz w:val="32"/>
          <w:szCs w:val="40"/>
          <w:u w:val="single"/>
        </w:rPr>
        <w:t xml:space="preserve"> Women Leadership Program </w:t>
      </w:r>
      <w:r w:rsidR="00EF3C86" w:rsidRPr="00A432BB">
        <w:rPr>
          <w:rFonts w:ascii="Arial" w:hAnsi="Arial" w:cs="Arial"/>
          <w:b/>
          <w:color w:val="4C2EA2"/>
          <w:sz w:val="32"/>
          <w:szCs w:val="40"/>
          <w:u w:val="single"/>
        </w:rPr>
        <w:t>Footscray 2017</w:t>
      </w:r>
    </w:p>
    <w:p w:rsidR="005A264A" w:rsidRPr="00EF3C86" w:rsidRDefault="005A264A" w:rsidP="00EF3C86">
      <w:pPr>
        <w:spacing w:after="0"/>
        <w:jc w:val="center"/>
        <w:rPr>
          <w:rFonts w:ascii="Arial" w:hAnsi="Arial" w:cs="Arial"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A264A" w:rsidTr="005A264A">
        <w:tc>
          <w:tcPr>
            <w:tcW w:w="5228" w:type="dxa"/>
          </w:tcPr>
          <w:p w:rsidR="00EF3C86" w:rsidRDefault="00EF3C86" w:rsidP="00221BBA">
            <w:pPr>
              <w:jc w:val="center"/>
              <w:rPr>
                <w:rFonts w:ascii="Arial" w:eastAsia="Calibri" w:hAnsi="Arial" w:cs="Arial"/>
                <w:b/>
                <w:color w:val="4C2EA2"/>
                <w:sz w:val="28"/>
                <w:szCs w:val="28"/>
                <w:lang w:eastAsia="en-AU"/>
              </w:rPr>
            </w:pPr>
            <w:r>
              <w:rPr>
                <w:rFonts w:ascii="Arial" w:eastAsia="Calibri" w:hAnsi="Arial" w:cs="Arial"/>
                <w:b/>
                <w:color w:val="4C2EA2"/>
                <w:sz w:val="28"/>
                <w:szCs w:val="28"/>
                <w:lang w:eastAsia="en-AU"/>
              </w:rPr>
              <w:t xml:space="preserve">Are you a woman who sees their disability as a strength? </w:t>
            </w:r>
            <w:r>
              <w:rPr>
                <w:rFonts w:ascii="Arial" w:eastAsia="Calibri" w:hAnsi="Arial" w:cs="Arial"/>
                <w:b/>
                <w:color w:val="4C2EA2"/>
                <w:sz w:val="28"/>
                <w:szCs w:val="28"/>
                <w:lang w:eastAsia="en-AU"/>
              </w:rPr>
              <w:br/>
            </w:r>
            <w:r>
              <w:rPr>
                <w:rFonts w:ascii="Arial" w:eastAsia="Calibri" w:hAnsi="Arial" w:cs="Arial"/>
                <w:b/>
                <w:color w:val="4C2EA2"/>
                <w:sz w:val="28"/>
                <w:szCs w:val="28"/>
                <w:lang w:eastAsia="en-AU"/>
              </w:rPr>
              <w:br/>
              <w:t>Are you a migrant woman whose first language is not English?</w:t>
            </w:r>
            <w:r>
              <w:rPr>
                <w:rFonts w:ascii="Arial" w:eastAsia="Calibri" w:hAnsi="Arial" w:cs="Arial"/>
                <w:b/>
                <w:color w:val="4C2EA2"/>
                <w:sz w:val="28"/>
                <w:szCs w:val="28"/>
                <w:lang w:eastAsia="en-AU"/>
              </w:rPr>
              <w:br/>
            </w:r>
            <w:r>
              <w:rPr>
                <w:rFonts w:ascii="Arial" w:eastAsia="Calibri" w:hAnsi="Arial" w:cs="Arial"/>
                <w:b/>
                <w:color w:val="4C2EA2"/>
                <w:sz w:val="28"/>
                <w:szCs w:val="28"/>
                <w:lang w:eastAsia="en-AU"/>
              </w:rPr>
              <w:br/>
              <w:t xml:space="preserve">Are you a woman who takes on life’s </w:t>
            </w:r>
            <w:r w:rsidR="00221BBA">
              <w:rPr>
                <w:rFonts w:ascii="Arial" w:eastAsia="Calibri" w:hAnsi="Arial" w:cs="Arial"/>
                <w:b/>
                <w:color w:val="4C2EA2"/>
                <w:sz w:val="28"/>
                <w:szCs w:val="28"/>
                <w:lang w:eastAsia="en-AU"/>
              </w:rPr>
              <w:t>challenges</w:t>
            </w:r>
            <w:r>
              <w:rPr>
                <w:rFonts w:ascii="Arial" w:eastAsia="Calibri" w:hAnsi="Arial" w:cs="Arial"/>
                <w:b/>
                <w:color w:val="4C2EA2"/>
                <w:sz w:val="28"/>
                <w:szCs w:val="28"/>
                <w:lang w:eastAsia="en-AU"/>
              </w:rPr>
              <w:t>?</w:t>
            </w:r>
          </w:p>
          <w:p w:rsidR="005A264A" w:rsidRPr="00221BBA" w:rsidRDefault="00EF3C86" w:rsidP="00221BBA">
            <w:pPr>
              <w:jc w:val="center"/>
              <w:rPr>
                <w:rFonts w:ascii="Arial" w:eastAsia="Calibri" w:hAnsi="Arial" w:cs="Arial"/>
                <w:b/>
                <w:color w:val="4C2EA2"/>
                <w:sz w:val="28"/>
                <w:szCs w:val="28"/>
                <w:lang w:eastAsia="en-AU"/>
              </w:rPr>
            </w:pPr>
            <w:r>
              <w:rPr>
                <w:rFonts w:ascii="Arial" w:eastAsia="Calibri" w:hAnsi="Arial" w:cs="Arial"/>
                <w:b/>
                <w:color w:val="4C2EA2"/>
                <w:sz w:val="28"/>
                <w:szCs w:val="28"/>
                <w:lang w:eastAsia="en-AU"/>
              </w:rPr>
              <w:br/>
            </w:r>
            <w:r w:rsidRPr="00555E9A">
              <w:rPr>
                <w:rFonts w:ascii="Arial" w:eastAsia="Calibri" w:hAnsi="Arial" w:cs="Arial"/>
                <w:sz w:val="28"/>
                <w:szCs w:val="28"/>
              </w:rPr>
              <w:t>The Enabling Culturally and Linguistically Diverse Women Leadership Program</w:t>
            </w:r>
            <w:r w:rsidRPr="000007D3">
              <w:rPr>
                <w:rFonts w:ascii="Arial" w:eastAsia="Calibri" w:hAnsi="Arial" w:cs="Arial"/>
                <w:sz w:val="28"/>
                <w:szCs w:val="28"/>
              </w:rPr>
              <w:t xml:space="preserve"> is an exciting </w:t>
            </w:r>
            <w:r w:rsidR="00555E9A" w:rsidRPr="00555E9A">
              <w:rPr>
                <w:rFonts w:ascii="Arial" w:eastAsia="Calibri" w:hAnsi="Arial" w:cs="Arial"/>
                <w:sz w:val="28"/>
                <w:szCs w:val="28"/>
                <w:u w:val="single"/>
              </w:rPr>
              <w:t>free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opportunity for culturally diverse and migrant women with disabilities to come together, share their li</w:t>
            </w:r>
            <w:r w:rsidR="00221BBA">
              <w:rPr>
                <w:rFonts w:ascii="Arial" w:eastAsia="Calibri" w:hAnsi="Arial" w:cs="Arial"/>
                <w:sz w:val="28"/>
                <w:szCs w:val="28"/>
              </w:rPr>
              <w:t xml:space="preserve">ved experiences </w:t>
            </w:r>
            <w:r>
              <w:rPr>
                <w:rFonts w:ascii="Arial" w:eastAsia="Calibri" w:hAnsi="Arial" w:cs="Arial"/>
                <w:sz w:val="28"/>
                <w:szCs w:val="28"/>
              </w:rPr>
              <w:t>and support each other to develop a strong sense of leadership within their community.</w:t>
            </w:r>
            <w:r w:rsidR="00B91957">
              <w:rPr>
                <w:rFonts w:ascii="Arial" w:eastAsia="Calibri" w:hAnsi="Arial" w:cs="Arial"/>
                <w:sz w:val="28"/>
                <w:szCs w:val="28"/>
              </w:rPr>
              <w:br/>
            </w:r>
          </w:p>
        </w:tc>
        <w:tc>
          <w:tcPr>
            <w:tcW w:w="5228" w:type="dxa"/>
          </w:tcPr>
          <w:p w:rsidR="00221BBA" w:rsidRDefault="00221BBA" w:rsidP="00A432BB">
            <w:pPr>
              <w:jc w:val="center"/>
              <w:rPr>
                <w:rFonts w:ascii="Arial" w:eastAsia="Calibri" w:hAnsi="Arial" w:cs="Arial"/>
                <w:b/>
                <w:color w:val="4C2EA2"/>
                <w:sz w:val="28"/>
                <w:szCs w:val="28"/>
                <w:lang w:eastAsia="en-AU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This program is a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  <w:lang w:eastAsia="en-AU"/>
              </w:rPr>
              <w:t>safe</w:t>
            </w:r>
            <w:r>
              <w:rPr>
                <w:rFonts w:ascii="Arial" w:eastAsia="Calibri" w:hAnsi="Arial" w:cs="Arial"/>
                <w:sz w:val="28"/>
                <w:szCs w:val="28"/>
                <w:lang w:eastAsia="en-AU"/>
              </w:rPr>
              <w:t xml:space="preserve"> environment that respects and welcomes</w:t>
            </w:r>
            <w:r>
              <w:rPr>
                <w:rFonts w:ascii="Arial" w:eastAsia="Calibri" w:hAnsi="Arial" w:cs="Arial"/>
                <w:sz w:val="28"/>
                <w:szCs w:val="28"/>
                <w:lang w:eastAsia="en-AU"/>
              </w:rPr>
              <w:t xml:space="preserve"> women of</w:t>
            </w:r>
            <w:r>
              <w:rPr>
                <w:rFonts w:ascii="Arial" w:eastAsia="Calibri" w:hAnsi="Arial" w:cs="Arial"/>
                <w:sz w:val="28"/>
                <w:szCs w:val="28"/>
                <w:lang w:eastAsia="en-AU"/>
              </w:rPr>
              <w:t xml:space="preserve"> </w:t>
            </w:r>
            <w:r w:rsidRPr="00221BBA">
              <w:rPr>
                <w:rFonts w:ascii="Arial" w:eastAsia="Calibri" w:hAnsi="Arial" w:cs="Arial"/>
                <w:sz w:val="28"/>
                <w:szCs w:val="28"/>
                <w:u w:val="single"/>
                <w:lang w:eastAsia="en-AU"/>
              </w:rPr>
              <w:t>all</w:t>
            </w:r>
            <w:r>
              <w:rPr>
                <w:rFonts w:ascii="Arial" w:eastAsia="Calibri" w:hAnsi="Arial" w:cs="Arial"/>
                <w:sz w:val="28"/>
                <w:szCs w:val="28"/>
                <w:lang w:eastAsia="en-AU"/>
              </w:rPr>
              <w:t xml:space="preserve"> cultures and abilities</w:t>
            </w:r>
            <w:r>
              <w:rPr>
                <w:rFonts w:ascii="Arial" w:eastAsia="Calibri" w:hAnsi="Arial" w:cs="Arial"/>
                <w:sz w:val="28"/>
                <w:szCs w:val="28"/>
                <w:lang w:eastAsia="en-AU"/>
              </w:rPr>
              <w:t>.</w:t>
            </w:r>
            <w:r w:rsidR="00A432BB">
              <w:rPr>
                <w:rFonts w:ascii="Arial" w:eastAsia="Calibri" w:hAnsi="Arial" w:cs="Arial"/>
                <w:b/>
                <w:color w:val="4C2EA2"/>
                <w:sz w:val="28"/>
                <w:szCs w:val="28"/>
                <w:lang w:eastAsia="en-AU"/>
              </w:rPr>
              <w:br/>
            </w:r>
          </w:p>
          <w:p w:rsidR="005A264A" w:rsidRDefault="005A264A" w:rsidP="00221BBA">
            <w:pPr>
              <w:jc w:val="center"/>
              <w:rPr>
                <w:rFonts w:ascii="Arial" w:eastAsia="Calibri" w:hAnsi="Arial" w:cs="Arial"/>
                <w:b/>
                <w:color w:val="4C2EA2"/>
                <w:sz w:val="28"/>
                <w:szCs w:val="28"/>
                <w:lang w:eastAsia="en-AU"/>
              </w:rPr>
            </w:pPr>
            <w:r>
              <w:rPr>
                <w:rFonts w:ascii="Arial" w:eastAsia="Calibri" w:hAnsi="Arial" w:cs="Arial"/>
                <w:b/>
                <w:color w:val="4C2EA2"/>
                <w:sz w:val="28"/>
                <w:szCs w:val="28"/>
                <w:lang w:eastAsia="en-AU"/>
              </w:rPr>
              <w:t>This program</w:t>
            </w:r>
            <w:r w:rsidRPr="00B3329C">
              <w:rPr>
                <w:rFonts w:ascii="Arial" w:eastAsia="Calibri" w:hAnsi="Arial" w:cs="Arial"/>
                <w:b/>
                <w:color w:val="4C2EA2"/>
                <w:sz w:val="28"/>
                <w:szCs w:val="28"/>
                <w:lang w:eastAsia="en-AU"/>
              </w:rPr>
              <w:t xml:space="preserve"> will give you</w:t>
            </w:r>
            <w:r>
              <w:rPr>
                <w:rFonts w:ascii="Arial" w:eastAsia="Calibri" w:hAnsi="Arial" w:cs="Arial"/>
                <w:b/>
                <w:color w:val="4C2EA2"/>
                <w:sz w:val="28"/>
                <w:szCs w:val="28"/>
                <w:lang w:eastAsia="en-AU"/>
              </w:rPr>
              <w:t>:</w:t>
            </w:r>
            <w:r w:rsidR="00A432BB">
              <w:rPr>
                <w:rFonts w:ascii="Arial" w:eastAsia="Calibri" w:hAnsi="Arial" w:cs="Arial"/>
                <w:b/>
                <w:color w:val="4C2EA2"/>
                <w:sz w:val="28"/>
                <w:szCs w:val="28"/>
                <w:lang w:eastAsia="en-AU"/>
              </w:rPr>
              <w:br/>
            </w:r>
          </w:p>
          <w:p w:rsidR="005A264A" w:rsidRPr="001F577B" w:rsidRDefault="005A264A" w:rsidP="00221BBA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lang w:eastAsia="en-AU"/>
              </w:rPr>
            </w:pPr>
            <w:r w:rsidRPr="000A18CE">
              <w:rPr>
                <w:rFonts w:ascii="Arial" w:eastAsia="Calibri" w:hAnsi="Arial" w:cs="Arial"/>
                <w:sz w:val="28"/>
                <w:szCs w:val="28"/>
                <w:lang w:eastAsia="en-AU"/>
              </w:rPr>
              <w:t>Leadership skills</w:t>
            </w:r>
          </w:p>
          <w:p w:rsidR="005A264A" w:rsidRPr="000A18CE" w:rsidRDefault="005A264A" w:rsidP="00221BBA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lang w:eastAsia="en-AU"/>
              </w:rPr>
            </w:pPr>
            <w:r w:rsidRPr="000A18CE">
              <w:rPr>
                <w:rFonts w:ascii="Arial" w:eastAsia="Calibri" w:hAnsi="Arial" w:cs="Arial"/>
                <w:sz w:val="28"/>
                <w:szCs w:val="28"/>
                <w:lang w:eastAsia="en-AU"/>
              </w:rPr>
              <w:t>Confidence</w:t>
            </w:r>
          </w:p>
          <w:p w:rsidR="005A264A" w:rsidRPr="000A18CE" w:rsidRDefault="005A264A" w:rsidP="00221BBA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lang w:eastAsia="en-AU"/>
              </w:rPr>
            </w:pPr>
            <w:r w:rsidRPr="000A18CE">
              <w:rPr>
                <w:rFonts w:ascii="Arial" w:eastAsia="Calibri" w:hAnsi="Arial" w:cs="Arial"/>
                <w:sz w:val="28"/>
                <w:szCs w:val="28"/>
                <w:lang w:eastAsia="en-AU"/>
              </w:rPr>
              <w:t>Connections with other women</w:t>
            </w:r>
          </w:p>
          <w:p w:rsidR="005A264A" w:rsidRDefault="005A264A" w:rsidP="00221BBA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lang w:eastAsia="en-AU"/>
              </w:rPr>
            </w:pPr>
            <w:r w:rsidRPr="000A18CE">
              <w:rPr>
                <w:rFonts w:ascii="Arial" w:eastAsia="Calibri" w:hAnsi="Arial" w:cs="Arial"/>
                <w:sz w:val="28"/>
                <w:szCs w:val="28"/>
                <w:lang w:eastAsia="en-AU"/>
              </w:rPr>
              <w:t>Information about your rights</w:t>
            </w:r>
          </w:p>
          <w:p w:rsidR="005A264A" w:rsidRPr="000A18CE" w:rsidRDefault="005A264A" w:rsidP="00221BBA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en-AU"/>
              </w:rPr>
              <w:t>Embracing your culture</w:t>
            </w:r>
          </w:p>
          <w:p w:rsidR="005A264A" w:rsidRPr="000A18CE" w:rsidRDefault="005A264A" w:rsidP="00221BBA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lang w:eastAsia="en-AU"/>
              </w:rPr>
            </w:pPr>
            <w:r w:rsidRPr="000A18CE">
              <w:rPr>
                <w:rFonts w:ascii="Arial" w:eastAsia="Calibri" w:hAnsi="Arial" w:cs="Arial"/>
                <w:sz w:val="28"/>
                <w:szCs w:val="28"/>
                <w:lang w:eastAsia="en-AU"/>
              </w:rPr>
              <w:t>Learning with fun</w:t>
            </w:r>
          </w:p>
          <w:p w:rsidR="00EF3C86" w:rsidRDefault="005A264A" w:rsidP="00221BBA">
            <w:pPr>
              <w:numPr>
                <w:ilvl w:val="0"/>
                <w:numId w:val="3"/>
              </w:numPr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  <w:lang w:eastAsia="en-AU"/>
              </w:rPr>
            </w:pPr>
            <w:r w:rsidRPr="000A18CE">
              <w:rPr>
                <w:rFonts w:ascii="Arial" w:eastAsia="Calibri" w:hAnsi="Arial" w:cs="Arial"/>
                <w:sz w:val="28"/>
                <w:szCs w:val="28"/>
                <w:lang w:eastAsia="en-AU"/>
              </w:rPr>
              <w:t>Self esteem</w:t>
            </w:r>
          </w:p>
          <w:p w:rsidR="005A264A" w:rsidRDefault="005A264A" w:rsidP="005A264A">
            <w:pPr>
              <w:rPr>
                <w:rFonts w:ascii="Arial" w:hAnsi="Arial" w:cs="Arial"/>
                <w:sz w:val="26"/>
                <w:szCs w:val="26"/>
                <w:lang w:eastAsia="en-AU"/>
              </w:rPr>
            </w:pPr>
          </w:p>
        </w:tc>
      </w:tr>
      <w:tr w:rsidR="005A264A" w:rsidTr="005A264A">
        <w:trPr>
          <w:trHeight w:val="5183"/>
        </w:trPr>
        <w:tc>
          <w:tcPr>
            <w:tcW w:w="5228" w:type="dxa"/>
          </w:tcPr>
          <w:p w:rsidR="005A264A" w:rsidRDefault="00B91957" w:rsidP="00B91957">
            <w:pPr>
              <w:jc w:val="center"/>
              <w:rPr>
                <w:rFonts w:ascii="Arial" w:hAnsi="Arial" w:cs="Arial"/>
                <w:sz w:val="26"/>
                <w:szCs w:val="26"/>
                <w:lang w:eastAsia="en-AU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The program runs every Monday</w:t>
            </w:r>
            <w:r w:rsidR="00221BBA">
              <w:rPr>
                <w:rFonts w:ascii="Arial" w:eastAsia="Calibri" w:hAnsi="Arial" w:cs="Arial"/>
                <w:sz w:val="28"/>
                <w:szCs w:val="28"/>
              </w:rPr>
              <w:t xml:space="preserve"> over 6 weeks. These dates are: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</w:r>
            <w:r w:rsidR="00221BBA">
              <w:rPr>
                <w:rFonts w:ascii="Arial" w:eastAsia="Calibri" w:hAnsi="Arial" w:cs="Arial"/>
                <w:sz w:val="28"/>
                <w:szCs w:val="28"/>
              </w:rPr>
              <w:br/>
            </w:r>
            <w:r w:rsidR="00221BBA" w:rsidRPr="00B91957">
              <w:rPr>
                <w:rFonts w:ascii="Arial" w:eastAsia="Calibri" w:hAnsi="Arial" w:cs="Arial"/>
                <w:b/>
                <w:sz w:val="28"/>
                <w:szCs w:val="28"/>
              </w:rPr>
              <w:t>4</w:t>
            </w:r>
            <w:r w:rsidR="00221BBA" w:rsidRPr="00B91957">
              <w:rPr>
                <w:rFonts w:ascii="Arial" w:eastAsia="Calibri" w:hAnsi="Arial" w:cs="Arial"/>
                <w:b/>
                <w:sz w:val="28"/>
                <w:szCs w:val="28"/>
                <w:vertAlign w:val="superscript"/>
              </w:rPr>
              <w:t>th</w:t>
            </w:r>
            <w:r w:rsidR="00221BBA" w:rsidRPr="00B91957">
              <w:rPr>
                <w:rFonts w:ascii="Arial" w:eastAsia="Calibri" w:hAnsi="Arial" w:cs="Arial"/>
                <w:b/>
                <w:sz w:val="28"/>
                <w:szCs w:val="28"/>
              </w:rPr>
              <w:t xml:space="preserve"> September 2017</w:t>
            </w:r>
            <w:r w:rsidR="00221BBA" w:rsidRPr="00B91957">
              <w:rPr>
                <w:rFonts w:ascii="Arial" w:eastAsia="Calibri" w:hAnsi="Arial" w:cs="Arial"/>
                <w:b/>
                <w:sz w:val="28"/>
                <w:szCs w:val="28"/>
              </w:rPr>
              <w:br/>
            </w:r>
            <w:r w:rsidRPr="00B91957">
              <w:rPr>
                <w:rFonts w:ascii="Arial" w:eastAsia="Calibri" w:hAnsi="Arial" w:cs="Arial"/>
                <w:b/>
                <w:sz w:val="28"/>
                <w:szCs w:val="28"/>
              </w:rPr>
              <w:t>11</w:t>
            </w:r>
            <w:r w:rsidR="00221BBA" w:rsidRPr="00B91957">
              <w:rPr>
                <w:rFonts w:ascii="Arial" w:eastAsia="Calibri" w:hAnsi="Arial" w:cs="Arial"/>
                <w:b/>
                <w:sz w:val="28"/>
                <w:szCs w:val="28"/>
                <w:vertAlign w:val="superscript"/>
              </w:rPr>
              <w:t>th</w:t>
            </w:r>
            <w:r w:rsidR="00221BBA" w:rsidRPr="00B91957">
              <w:rPr>
                <w:rFonts w:ascii="Arial" w:eastAsia="Calibri" w:hAnsi="Arial" w:cs="Arial"/>
                <w:b/>
                <w:sz w:val="28"/>
                <w:szCs w:val="28"/>
              </w:rPr>
              <w:t xml:space="preserve"> September 2017</w:t>
            </w:r>
            <w:r w:rsidR="00221BBA" w:rsidRPr="00B91957">
              <w:rPr>
                <w:rFonts w:ascii="Arial" w:eastAsia="Calibri" w:hAnsi="Arial" w:cs="Arial"/>
                <w:b/>
                <w:sz w:val="28"/>
                <w:szCs w:val="28"/>
              </w:rPr>
              <w:br/>
            </w:r>
            <w:r w:rsidRPr="00B91957">
              <w:rPr>
                <w:rFonts w:ascii="Arial" w:eastAsia="Calibri" w:hAnsi="Arial" w:cs="Arial"/>
                <w:b/>
                <w:sz w:val="28"/>
                <w:szCs w:val="28"/>
              </w:rPr>
              <w:t>18</w:t>
            </w:r>
            <w:r w:rsidR="00221BBA" w:rsidRPr="00B91957">
              <w:rPr>
                <w:rFonts w:ascii="Arial" w:eastAsia="Calibri" w:hAnsi="Arial" w:cs="Arial"/>
                <w:b/>
                <w:sz w:val="28"/>
                <w:szCs w:val="28"/>
                <w:vertAlign w:val="superscript"/>
              </w:rPr>
              <w:t>th</w:t>
            </w:r>
            <w:r w:rsidR="00221BBA" w:rsidRPr="00B91957">
              <w:rPr>
                <w:rFonts w:ascii="Arial" w:eastAsia="Calibri" w:hAnsi="Arial" w:cs="Arial"/>
                <w:b/>
                <w:sz w:val="28"/>
                <w:szCs w:val="28"/>
              </w:rPr>
              <w:t xml:space="preserve"> September 2017</w:t>
            </w:r>
            <w:r w:rsidR="00221BBA" w:rsidRPr="00B91957">
              <w:rPr>
                <w:rFonts w:ascii="Arial" w:eastAsia="Calibri" w:hAnsi="Arial" w:cs="Arial"/>
                <w:b/>
                <w:sz w:val="28"/>
                <w:szCs w:val="28"/>
              </w:rPr>
              <w:br/>
            </w:r>
            <w:r w:rsidRPr="00B91957">
              <w:rPr>
                <w:rFonts w:ascii="Arial" w:eastAsia="Calibri" w:hAnsi="Arial" w:cs="Arial"/>
                <w:b/>
                <w:sz w:val="28"/>
                <w:szCs w:val="28"/>
              </w:rPr>
              <w:t>25</w:t>
            </w:r>
            <w:r w:rsidR="00221BBA" w:rsidRPr="00B91957">
              <w:rPr>
                <w:rFonts w:ascii="Arial" w:eastAsia="Calibri" w:hAnsi="Arial" w:cs="Arial"/>
                <w:b/>
                <w:sz w:val="28"/>
                <w:szCs w:val="28"/>
                <w:vertAlign w:val="superscript"/>
              </w:rPr>
              <w:t>th</w:t>
            </w:r>
            <w:r w:rsidR="00221BBA" w:rsidRPr="00B91957">
              <w:rPr>
                <w:rFonts w:ascii="Arial" w:eastAsia="Calibri" w:hAnsi="Arial" w:cs="Arial"/>
                <w:b/>
                <w:sz w:val="28"/>
                <w:szCs w:val="28"/>
              </w:rPr>
              <w:t xml:space="preserve"> September 2017</w:t>
            </w:r>
            <w:r w:rsidR="00221BBA" w:rsidRPr="00B91957">
              <w:rPr>
                <w:rFonts w:ascii="Arial" w:eastAsia="Calibri" w:hAnsi="Arial" w:cs="Arial"/>
                <w:b/>
                <w:sz w:val="28"/>
                <w:szCs w:val="28"/>
              </w:rPr>
              <w:br/>
            </w:r>
            <w:r w:rsidRPr="00B91957"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  <w:r w:rsidRPr="00B91957">
              <w:rPr>
                <w:rFonts w:ascii="Arial" w:eastAsia="Calibri" w:hAnsi="Arial" w:cs="Arial"/>
                <w:b/>
                <w:sz w:val="28"/>
                <w:szCs w:val="28"/>
                <w:vertAlign w:val="superscript"/>
              </w:rPr>
              <w:t>nd</w:t>
            </w:r>
            <w:r w:rsidRPr="00B91957">
              <w:rPr>
                <w:rFonts w:ascii="Arial" w:eastAsia="Calibri" w:hAnsi="Arial" w:cs="Arial"/>
                <w:b/>
                <w:sz w:val="28"/>
                <w:szCs w:val="28"/>
              </w:rPr>
              <w:t xml:space="preserve"> October</w:t>
            </w:r>
            <w:r w:rsidR="00221BBA" w:rsidRPr="00B91957">
              <w:rPr>
                <w:rFonts w:ascii="Arial" w:eastAsia="Calibri" w:hAnsi="Arial" w:cs="Arial"/>
                <w:b/>
                <w:sz w:val="28"/>
                <w:szCs w:val="28"/>
              </w:rPr>
              <w:t xml:space="preserve"> 2017</w:t>
            </w:r>
            <w:r w:rsidR="00221BBA" w:rsidRPr="00B91957">
              <w:rPr>
                <w:rFonts w:ascii="Arial" w:eastAsia="Calibri" w:hAnsi="Arial" w:cs="Arial"/>
                <w:b/>
                <w:sz w:val="28"/>
                <w:szCs w:val="28"/>
              </w:rPr>
              <w:br/>
            </w:r>
            <w:r w:rsidRPr="00B91957">
              <w:rPr>
                <w:rFonts w:ascii="Arial" w:eastAsia="Calibri" w:hAnsi="Arial" w:cs="Arial"/>
                <w:b/>
                <w:sz w:val="28"/>
                <w:szCs w:val="28"/>
              </w:rPr>
              <w:t>9</w:t>
            </w:r>
            <w:r w:rsidR="00221BBA" w:rsidRPr="00B91957">
              <w:rPr>
                <w:rFonts w:ascii="Arial" w:eastAsia="Calibri" w:hAnsi="Arial" w:cs="Arial"/>
                <w:b/>
                <w:sz w:val="28"/>
                <w:szCs w:val="28"/>
                <w:vertAlign w:val="superscript"/>
              </w:rPr>
              <w:t>th</w:t>
            </w:r>
            <w:r w:rsidRPr="00B91957">
              <w:rPr>
                <w:rFonts w:ascii="Arial" w:eastAsia="Calibri" w:hAnsi="Arial" w:cs="Arial"/>
                <w:b/>
                <w:sz w:val="28"/>
                <w:szCs w:val="28"/>
              </w:rPr>
              <w:t xml:space="preserve"> October</w:t>
            </w:r>
            <w:r w:rsidR="00221BBA" w:rsidRPr="00B91957">
              <w:rPr>
                <w:rFonts w:ascii="Arial" w:eastAsia="Calibri" w:hAnsi="Arial" w:cs="Arial"/>
                <w:b/>
                <w:sz w:val="28"/>
                <w:szCs w:val="28"/>
              </w:rPr>
              <w:t xml:space="preserve"> 2017</w:t>
            </w:r>
            <w:r w:rsidRPr="00B91957">
              <w:rPr>
                <w:rFonts w:ascii="Arial" w:eastAsia="Calibri" w:hAnsi="Arial" w:cs="Arial"/>
                <w:b/>
                <w:sz w:val="28"/>
                <w:szCs w:val="28"/>
              </w:rPr>
              <w:t xml:space="preserve"> and graduation on</w:t>
            </w:r>
            <w:r w:rsidRPr="00B91957">
              <w:rPr>
                <w:rFonts w:ascii="Arial" w:eastAsia="Calibri" w:hAnsi="Arial" w:cs="Arial"/>
                <w:b/>
                <w:sz w:val="28"/>
                <w:szCs w:val="28"/>
              </w:rPr>
              <w:br/>
              <w:t>16</w:t>
            </w:r>
            <w:r w:rsidRPr="00B91957">
              <w:rPr>
                <w:rFonts w:ascii="Arial" w:eastAsia="Calibri" w:hAnsi="Arial" w:cs="Arial"/>
                <w:b/>
                <w:sz w:val="28"/>
                <w:szCs w:val="28"/>
                <w:vertAlign w:val="superscript"/>
              </w:rPr>
              <w:t>th</w:t>
            </w:r>
            <w:r w:rsidRPr="00B91957">
              <w:rPr>
                <w:rFonts w:ascii="Arial" w:eastAsia="Calibri" w:hAnsi="Arial" w:cs="Arial"/>
                <w:b/>
                <w:sz w:val="28"/>
                <w:szCs w:val="28"/>
              </w:rPr>
              <w:t xml:space="preserve"> October 2017</w:t>
            </w:r>
          </w:p>
          <w:p w:rsidR="005A264A" w:rsidRDefault="005A264A" w:rsidP="00B91957">
            <w:pPr>
              <w:jc w:val="center"/>
              <w:rPr>
                <w:rFonts w:ascii="Arial" w:hAnsi="Arial" w:cs="Arial"/>
                <w:sz w:val="26"/>
                <w:szCs w:val="26"/>
                <w:lang w:eastAsia="en-AU"/>
              </w:rPr>
            </w:pPr>
          </w:p>
          <w:p w:rsidR="00221BBA" w:rsidRDefault="00B91957" w:rsidP="00A432BB">
            <w:pPr>
              <w:jc w:val="center"/>
              <w:rPr>
                <w:rFonts w:ascii="Arial" w:hAnsi="Arial" w:cs="Arial"/>
                <w:sz w:val="26"/>
                <w:szCs w:val="26"/>
                <w:lang w:eastAsia="en-AU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The program is open to culturally diverse and migrant women with disabilities </w:t>
            </w:r>
            <w:r w:rsidR="00555E9A">
              <w:rPr>
                <w:rFonts w:ascii="Arial" w:hAnsi="Arial" w:cs="Arial"/>
                <w:sz w:val="28"/>
                <w:szCs w:val="32"/>
              </w:rPr>
              <w:t>living</w:t>
            </w:r>
            <w:r w:rsidR="00EF3C86" w:rsidRPr="00D42022">
              <w:rPr>
                <w:rFonts w:ascii="Arial" w:hAnsi="Arial" w:cs="Arial"/>
                <w:sz w:val="28"/>
                <w:szCs w:val="32"/>
              </w:rPr>
              <w:t xml:space="preserve"> in Melbourne’s Inner West Region</w:t>
            </w:r>
            <w:r w:rsidR="00A432BB">
              <w:rPr>
                <w:rFonts w:ascii="Arial" w:hAnsi="Arial" w:cs="Arial"/>
                <w:sz w:val="28"/>
                <w:szCs w:val="32"/>
              </w:rPr>
              <w:t>.</w:t>
            </w:r>
            <w:r>
              <w:rPr>
                <w:rFonts w:ascii="Arial" w:hAnsi="Arial" w:cs="Arial"/>
                <w:sz w:val="28"/>
                <w:szCs w:val="32"/>
              </w:rPr>
              <w:br/>
            </w:r>
            <w:r w:rsidR="00A432BB">
              <w:rPr>
                <w:rFonts w:ascii="Arial" w:hAnsi="Arial" w:cs="Arial"/>
                <w:sz w:val="28"/>
                <w:szCs w:val="32"/>
              </w:rPr>
              <w:br/>
            </w:r>
            <w:r>
              <w:rPr>
                <w:rFonts w:ascii="Arial" w:hAnsi="Arial" w:cs="Arial"/>
                <w:sz w:val="28"/>
                <w:szCs w:val="32"/>
              </w:rPr>
              <w:t>The program will be run in Footscray at Maribyrnong City Council</w:t>
            </w:r>
          </w:p>
        </w:tc>
        <w:tc>
          <w:tcPr>
            <w:tcW w:w="5228" w:type="dxa"/>
          </w:tcPr>
          <w:p w:rsidR="00A432BB" w:rsidRDefault="00B91957" w:rsidP="00A432BB">
            <w:pPr>
              <w:jc w:val="center"/>
              <w:rPr>
                <w:rFonts w:ascii="Arial" w:hAnsi="Arial" w:cs="Arial"/>
                <w:sz w:val="26"/>
                <w:szCs w:val="26"/>
                <w:lang w:eastAsia="en-AU"/>
              </w:rPr>
            </w:pPr>
            <w:r w:rsidRPr="00A432BB">
              <w:rPr>
                <w:rFonts w:ascii="Arial" w:hAnsi="Arial" w:cs="Arial"/>
                <w:sz w:val="28"/>
                <w:szCs w:val="26"/>
                <w:lang w:eastAsia="en-AU"/>
              </w:rPr>
              <w:t>If you are interested in the program, it is strongly encouraged to come and attend the information session to find out more about the program and</w:t>
            </w:r>
            <w:r w:rsidR="007763F1">
              <w:rPr>
                <w:rFonts w:ascii="Arial" w:hAnsi="Arial" w:cs="Arial"/>
                <w:sz w:val="28"/>
                <w:szCs w:val="26"/>
                <w:lang w:eastAsia="en-AU"/>
              </w:rPr>
              <w:t xml:space="preserve"> have</w:t>
            </w:r>
            <w:bookmarkStart w:id="0" w:name="_GoBack"/>
            <w:bookmarkEnd w:id="0"/>
            <w:r w:rsidRPr="00A432BB">
              <w:rPr>
                <w:rFonts w:ascii="Arial" w:hAnsi="Arial" w:cs="Arial"/>
                <w:sz w:val="28"/>
                <w:szCs w:val="26"/>
                <w:lang w:eastAsia="en-AU"/>
              </w:rPr>
              <w:t xml:space="preserve"> the opportunity to ask questions. </w:t>
            </w:r>
            <w:r w:rsidR="00A432BB" w:rsidRPr="00A432BB">
              <w:rPr>
                <w:rFonts w:ascii="Arial" w:hAnsi="Arial" w:cs="Arial"/>
                <w:sz w:val="28"/>
                <w:szCs w:val="26"/>
                <w:lang w:eastAsia="en-AU"/>
              </w:rPr>
              <w:br/>
            </w:r>
            <w:r w:rsidR="00A432BB" w:rsidRPr="00A432BB">
              <w:rPr>
                <w:rFonts w:ascii="Arial" w:hAnsi="Arial" w:cs="Arial"/>
                <w:sz w:val="28"/>
                <w:szCs w:val="26"/>
                <w:lang w:eastAsia="en-AU"/>
              </w:rPr>
              <w:br/>
            </w:r>
            <w:r w:rsidR="00A432BB" w:rsidRPr="00A432BB">
              <w:rPr>
                <w:rFonts w:ascii="Arial" w:hAnsi="Arial" w:cs="Arial"/>
                <w:b/>
                <w:sz w:val="28"/>
                <w:szCs w:val="26"/>
                <w:lang w:eastAsia="en-AU"/>
              </w:rPr>
              <w:t>Information Session:</w:t>
            </w:r>
            <w:r w:rsidR="00A432BB" w:rsidRPr="00A432BB">
              <w:rPr>
                <w:rFonts w:ascii="Arial" w:hAnsi="Arial" w:cs="Arial"/>
                <w:sz w:val="28"/>
                <w:szCs w:val="26"/>
                <w:lang w:eastAsia="en-AU"/>
              </w:rPr>
              <w:br/>
              <w:t>Monday July 24</w:t>
            </w:r>
            <w:r w:rsidR="00A432BB" w:rsidRPr="00A432BB">
              <w:rPr>
                <w:rFonts w:ascii="Arial" w:hAnsi="Arial" w:cs="Arial"/>
                <w:sz w:val="28"/>
                <w:szCs w:val="26"/>
                <w:vertAlign w:val="superscript"/>
                <w:lang w:eastAsia="en-AU"/>
              </w:rPr>
              <w:t>th</w:t>
            </w:r>
            <w:r w:rsidR="00A432BB" w:rsidRPr="00A432BB">
              <w:rPr>
                <w:rFonts w:ascii="Arial" w:hAnsi="Arial" w:cs="Arial"/>
                <w:sz w:val="28"/>
                <w:szCs w:val="26"/>
                <w:lang w:eastAsia="en-AU"/>
              </w:rPr>
              <w:br/>
              <w:t xml:space="preserve">3.00pm - 5.00pm </w:t>
            </w:r>
            <w:r w:rsidR="00A432BB">
              <w:rPr>
                <w:rFonts w:ascii="Arial" w:hAnsi="Arial" w:cs="Arial"/>
                <w:sz w:val="26"/>
                <w:szCs w:val="26"/>
                <w:lang w:eastAsia="en-AU"/>
              </w:rPr>
              <w:br/>
            </w:r>
            <w:r w:rsidR="00A432BB" w:rsidRPr="001F23ED">
              <w:rPr>
                <w:rFonts w:ascii="Arial" w:hAnsi="Arial" w:cs="Arial"/>
                <w:sz w:val="28"/>
                <w:szCs w:val="28"/>
              </w:rPr>
              <w:t>Maribyrnong City Council</w:t>
            </w:r>
            <w:r w:rsidR="00A432BB">
              <w:rPr>
                <w:rFonts w:ascii="Arial" w:hAnsi="Arial" w:cs="Arial"/>
                <w:sz w:val="28"/>
                <w:szCs w:val="28"/>
              </w:rPr>
              <w:t xml:space="preserve">, Community Services Building, </w:t>
            </w:r>
            <w:r w:rsidR="00A432BB" w:rsidRPr="000879A7">
              <w:rPr>
                <w:rFonts w:ascii="Arial" w:hAnsi="Arial" w:cs="Arial"/>
                <w:color w:val="000000"/>
                <w:sz w:val="28"/>
                <w:szCs w:val="28"/>
              </w:rPr>
              <w:t>corner Hyde and Napier Streets, Footscray</w:t>
            </w:r>
            <w:r>
              <w:rPr>
                <w:rFonts w:ascii="Arial" w:hAnsi="Arial" w:cs="Arial"/>
                <w:sz w:val="26"/>
                <w:szCs w:val="26"/>
                <w:lang w:eastAsia="en-AU"/>
              </w:rPr>
              <w:br/>
            </w:r>
            <w:r>
              <w:rPr>
                <w:rFonts w:ascii="Arial" w:hAnsi="Arial" w:cs="Arial"/>
                <w:sz w:val="26"/>
                <w:szCs w:val="26"/>
                <w:lang w:eastAsia="en-AU"/>
              </w:rPr>
              <w:br/>
            </w:r>
            <w:r w:rsidRPr="00A432BB">
              <w:rPr>
                <w:rFonts w:ascii="Arial" w:hAnsi="Arial" w:cs="Arial"/>
                <w:sz w:val="28"/>
                <w:szCs w:val="26"/>
                <w:lang w:eastAsia="en-AU"/>
              </w:rPr>
              <w:t xml:space="preserve">To register for the information session or for more information or assistance to apply please </w:t>
            </w:r>
            <w:r w:rsidR="00A432BB">
              <w:rPr>
                <w:rFonts w:ascii="Arial" w:hAnsi="Arial" w:cs="Arial"/>
                <w:sz w:val="28"/>
                <w:szCs w:val="26"/>
                <w:lang w:eastAsia="en-AU"/>
              </w:rPr>
              <w:t>contact Jessica De M</w:t>
            </w:r>
            <w:r w:rsidRPr="00A432BB">
              <w:rPr>
                <w:rFonts w:ascii="Arial" w:hAnsi="Arial" w:cs="Arial"/>
                <w:sz w:val="28"/>
                <w:szCs w:val="26"/>
                <w:lang w:eastAsia="en-AU"/>
              </w:rPr>
              <w:t xml:space="preserve">ercurio, Women With </w:t>
            </w:r>
            <w:r w:rsidR="00A432BB" w:rsidRPr="00A432BB">
              <w:rPr>
                <w:rFonts w:ascii="Arial" w:hAnsi="Arial" w:cs="Arial"/>
                <w:sz w:val="28"/>
                <w:szCs w:val="26"/>
                <w:lang w:eastAsia="en-AU"/>
              </w:rPr>
              <w:t>Disabilities</w:t>
            </w:r>
            <w:r w:rsidRPr="00A432BB">
              <w:rPr>
                <w:rFonts w:ascii="Arial" w:hAnsi="Arial" w:cs="Arial"/>
                <w:sz w:val="28"/>
                <w:szCs w:val="26"/>
                <w:lang w:eastAsia="en-AU"/>
              </w:rPr>
              <w:t xml:space="preserve"> Victoria on 9286 7816 or email: </w:t>
            </w:r>
            <w:hyperlink r:id="rId9" w:history="1">
              <w:r w:rsidRPr="00A432BB">
                <w:rPr>
                  <w:rStyle w:val="Hyperlink"/>
                  <w:rFonts w:ascii="Arial" w:hAnsi="Arial" w:cs="Arial"/>
                  <w:sz w:val="28"/>
                  <w:szCs w:val="26"/>
                  <w:lang w:eastAsia="en-AU"/>
                </w:rPr>
                <w:t>Jess.demercurio@wdv.org.au</w:t>
              </w:r>
            </w:hyperlink>
          </w:p>
        </w:tc>
      </w:tr>
    </w:tbl>
    <w:p w:rsidR="005A264A" w:rsidRPr="005A264A" w:rsidRDefault="005A264A" w:rsidP="00A432BB">
      <w:pPr>
        <w:rPr>
          <w:rFonts w:ascii="Arial" w:hAnsi="Arial" w:cs="Arial"/>
          <w:sz w:val="26"/>
          <w:szCs w:val="26"/>
          <w:lang w:eastAsia="en-AU"/>
        </w:rPr>
      </w:pPr>
    </w:p>
    <w:sectPr w:rsidR="005A264A" w:rsidRPr="005A264A" w:rsidSect="00957060">
      <w:headerReference w:type="default" r:id="rId10"/>
      <w:footerReference w:type="default" r:id="rId11"/>
      <w:pgSz w:w="11906" w:h="16838"/>
      <w:pgMar w:top="720" w:right="720" w:bottom="1440" w:left="720" w:header="28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06" w:rsidRDefault="007A7206" w:rsidP="00CB46B6">
      <w:pPr>
        <w:spacing w:after="0" w:line="240" w:lineRule="auto"/>
      </w:pPr>
      <w:r>
        <w:separator/>
      </w:r>
    </w:p>
  </w:endnote>
  <w:endnote w:type="continuationSeparator" w:id="0">
    <w:p w:rsidR="007A7206" w:rsidRDefault="007A7206" w:rsidP="00CB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98" w:rsidRDefault="002964CA" w:rsidP="00FF0798">
    <w:pPr>
      <w:pStyle w:val="Footer"/>
    </w:pPr>
    <w:r>
      <w:t xml:space="preserve">                      </w:t>
    </w:r>
    <w:r w:rsidR="00FF0798">
      <w:rPr>
        <w:noProof/>
        <w:lang w:val="en-US"/>
      </w:rPr>
      <w:drawing>
        <wp:inline distT="0" distB="0" distL="0" distR="0" wp14:anchorId="0C6E03A0" wp14:editId="738DBB4F">
          <wp:extent cx="1078230" cy="897255"/>
          <wp:effectExtent l="0" t="0" r="7620" b="0"/>
          <wp:docPr id="2" name="Picture 2" descr="Maribyrnong_City_Council_Logo_November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ibyrnong_City_Council_Logo_November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FF0798">
      <w:rPr>
        <w:noProof/>
        <w:lang w:val="en-US"/>
      </w:rPr>
      <w:drawing>
        <wp:inline distT="0" distB="0" distL="0" distR="0" wp14:anchorId="3CAD0DE2" wp14:editId="55FA7ECD">
          <wp:extent cx="3166110" cy="603885"/>
          <wp:effectExtent l="0" t="0" r="0" b="5715"/>
          <wp:docPr id="4" name="Picture 4" descr="C:\Users\jess\AppData\Local\Microsoft\Windows\INetCache\Content.Word\mcwhlogo_COLOUR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jess\AppData\Local\Microsoft\Windows\INetCache\Content.Word\mcwhlogo_COLOUR_prin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11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5A264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8pt;height:73.8pt">
          <v:imagedata r:id="rId3" o:title="WomensHealthWest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06" w:rsidRDefault="007A7206" w:rsidP="00CB46B6">
      <w:pPr>
        <w:spacing w:after="0" w:line="240" w:lineRule="auto"/>
      </w:pPr>
      <w:r>
        <w:separator/>
      </w:r>
    </w:p>
  </w:footnote>
  <w:footnote w:type="continuationSeparator" w:id="0">
    <w:p w:rsidR="007A7206" w:rsidRDefault="007A7206" w:rsidP="00CB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60" w:rsidRDefault="00957060">
    <w:pPr>
      <w:pStyle w:val="Header"/>
    </w:pPr>
    <w:r w:rsidRPr="009C017F">
      <w:rPr>
        <w:rFonts w:ascii="Arial" w:hAnsi="Arial" w:cs="Arial"/>
        <w:noProof/>
        <w:color w:val="4C2EA2"/>
        <w:sz w:val="40"/>
        <w:szCs w:val="40"/>
        <w:lang w:val="en-US"/>
      </w:rPr>
      <w:drawing>
        <wp:anchor distT="0" distB="0" distL="114300" distR="114300" simplePos="0" relativeHeight="251661312" behindDoc="0" locked="0" layoutInCell="1" allowOverlap="1" wp14:anchorId="55E430E7" wp14:editId="2E34F878">
          <wp:simplePos x="0" y="0"/>
          <wp:positionH relativeFrom="margin">
            <wp:posOffset>-918704</wp:posOffset>
          </wp:positionH>
          <wp:positionV relativeFrom="page">
            <wp:align>top</wp:align>
          </wp:positionV>
          <wp:extent cx="5385816" cy="950976"/>
          <wp:effectExtent l="0" t="0" r="5715" b="190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" t="14188" r="-104" b="11610"/>
                  <a:stretch>
                    <a:fillRect/>
                  </a:stretch>
                </pic:blipFill>
                <pic:spPr bwMode="auto">
                  <a:xfrm>
                    <a:off x="0" y="0"/>
                    <a:ext cx="5385816" cy="95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325"/>
    <w:multiLevelType w:val="hybridMultilevel"/>
    <w:tmpl w:val="32648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71594"/>
    <w:multiLevelType w:val="hybridMultilevel"/>
    <w:tmpl w:val="0F68463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5D21D4"/>
    <w:multiLevelType w:val="hybridMultilevel"/>
    <w:tmpl w:val="0EC61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68"/>
    <w:rsid w:val="000657F8"/>
    <w:rsid w:val="00074CA3"/>
    <w:rsid w:val="00081E71"/>
    <w:rsid w:val="000879A7"/>
    <w:rsid w:val="0009720B"/>
    <w:rsid w:val="000A18CE"/>
    <w:rsid w:val="000D0AA0"/>
    <w:rsid w:val="000D4EF5"/>
    <w:rsid w:val="00170322"/>
    <w:rsid w:val="001B19B8"/>
    <w:rsid w:val="001D08AE"/>
    <w:rsid w:val="001F23ED"/>
    <w:rsid w:val="001F577B"/>
    <w:rsid w:val="00202C61"/>
    <w:rsid w:val="00221334"/>
    <w:rsid w:val="00221BBA"/>
    <w:rsid w:val="00223A2A"/>
    <w:rsid w:val="0024302B"/>
    <w:rsid w:val="00265016"/>
    <w:rsid w:val="002964CA"/>
    <w:rsid w:val="002D18AF"/>
    <w:rsid w:val="002F5190"/>
    <w:rsid w:val="002F5E4A"/>
    <w:rsid w:val="0030197B"/>
    <w:rsid w:val="00313B8F"/>
    <w:rsid w:val="003323BA"/>
    <w:rsid w:val="00357C45"/>
    <w:rsid w:val="003609BB"/>
    <w:rsid w:val="00396981"/>
    <w:rsid w:val="003B0892"/>
    <w:rsid w:val="004064D3"/>
    <w:rsid w:val="00450A04"/>
    <w:rsid w:val="00452A0A"/>
    <w:rsid w:val="004B2D4D"/>
    <w:rsid w:val="004E0228"/>
    <w:rsid w:val="00514614"/>
    <w:rsid w:val="00555A84"/>
    <w:rsid w:val="00555E9A"/>
    <w:rsid w:val="005760B7"/>
    <w:rsid w:val="005A264A"/>
    <w:rsid w:val="005C23AA"/>
    <w:rsid w:val="005F59A2"/>
    <w:rsid w:val="00615108"/>
    <w:rsid w:val="006244E7"/>
    <w:rsid w:val="0063006E"/>
    <w:rsid w:val="00633DE0"/>
    <w:rsid w:val="00655CA3"/>
    <w:rsid w:val="00671B3A"/>
    <w:rsid w:val="006B1841"/>
    <w:rsid w:val="006C1938"/>
    <w:rsid w:val="006D7EA6"/>
    <w:rsid w:val="006E025B"/>
    <w:rsid w:val="006F2514"/>
    <w:rsid w:val="006F3F77"/>
    <w:rsid w:val="006F7F09"/>
    <w:rsid w:val="00736E5F"/>
    <w:rsid w:val="007723CE"/>
    <w:rsid w:val="007763F1"/>
    <w:rsid w:val="00787519"/>
    <w:rsid w:val="007A05B3"/>
    <w:rsid w:val="007A7206"/>
    <w:rsid w:val="007C3809"/>
    <w:rsid w:val="007C41DB"/>
    <w:rsid w:val="007E4548"/>
    <w:rsid w:val="008251C1"/>
    <w:rsid w:val="00847CC4"/>
    <w:rsid w:val="0085777C"/>
    <w:rsid w:val="00865B38"/>
    <w:rsid w:val="008C1E7B"/>
    <w:rsid w:val="008C4339"/>
    <w:rsid w:val="008C5EF4"/>
    <w:rsid w:val="008F0490"/>
    <w:rsid w:val="00916636"/>
    <w:rsid w:val="00925D27"/>
    <w:rsid w:val="00936B46"/>
    <w:rsid w:val="00957060"/>
    <w:rsid w:val="00965DBB"/>
    <w:rsid w:val="00973C68"/>
    <w:rsid w:val="00973D91"/>
    <w:rsid w:val="00975061"/>
    <w:rsid w:val="0098719B"/>
    <w:rsid w:val="009A1E7C"/>
    <w:rsid w:val="009A2C63"/>
    <w:rsid w:val="009B5A6C"/>
    <w:rsid w:val="009C017F"/>
    <w:rsid w:val="00A20D3B"/>
    <w:rsid w:val="00A2387B"/>
    <w:rsid w:val="00A25B5B"/>
    <w:rsid w:val="00A432BB"/>
    <w:rsid w:val="00A82CDE"/>
    <w:rsid w:val="00A8392B"/>
    <w:rsid w:val="00A84209"/>
    <w:rsid w:val="00AA4CCB"/>
    <w:rsid w:val="00AB567D"/>
    <w:rsid w:val="00AB6832"/>
    <w:rsid w:val="00AC618D"/>
    <w:rsid w:val="00AD5A5B"/>
    <w:rsid w:val="00AD71C0"/>
    <w:rsid w:val="00B116D1"/>
    <w:rsid w:val="00B13BAC"/>
    <w:rsid w:val="00B3329C"/>
    <w:rsid w:val="00B444D1"/>
    <w:rsid w:val="00B513CE"/>
    <w:rsid w:val="00B65C86"/>
    <w:rsid w:val="00B71819"/>
    <w:rsid w:val="00B72B3A"/>
    <w:rsid w:val="00B806D1"/>
    <w:rsid w:val="00B91957"/>
    <w:rsid w:val="00B97D0D"/>
    <w:rsid w:val="00C0403D"/>
    <w:rsid w:val="00C22635"/>
    <w:rsid w:val="00C34965"/>
    <w:rsid w:val="00C60499"/>
    <w:rsid w:val="00CA5409"/>
    <w:rsid w:val="00CA58CC"/>
    <w:rsid w:val="00CA7DAF"/>
    <w:rsid w:val="00CB46B6"/>
    <w:rsid w:val="00CC2982"/>
    <w:rsid w:val="00CE1717"/>
    <w:rsid w:val="00D0575C"/>
    <w:rsid w:val="00D12ECF"/>
    <w:rsid w:val="00D20F86"/>
    <w:rsid w:val="00D24441"/>
    <w:rsid w:val="00D24CF0"/>
    <w:rsid w:val="00D42022"/>
    <w:rsid w:val="00D54894"/>
    <w:rsid w:val="00D71099"/>
    <w:rsid w:val="00D743E5"/>
    <w:rsid w:val="00D87A31"/>
    <w:rsid w:val="00D93967"/>
    <w:rsid w:val="00DA6E8A"/>
    <w:rsid w:val="00DB5124"/>
    <w:rsid w:val="00DC2F6B"/>
    <w:rsid w:val="00DE0E57"/>
    <w:rsid w:val="00DF0118"/>
    <w:rsid w:val="00DF75AC"/>
    <w:rsid w:val="00E21109"/>
    <w:rsid w:val="00E24AB2"/>
    <w:rsid w:val="00E35D3F"/>
    <w:rsid w:val="00E42BF9"/>
    <w:rsid w:val="00E54693"/>
    <w:rsid w:val="00EA7F41"/>
    <w:rsid w:val="00EF3C86"/>
    <w:rsid w:val="00F13626"/>
    <w:rsid w:val="00F20574"/>
    <w:rsid w:val="00F25CDC"/>
    <w:rsid w:val="00F262F1"/>
    <w:rsid w:val="00F455D4"/>
    <w:rsid w:val="00F80907"/>
    <w:rsid w:val="00F915DC"/>
    <w:rsid w:val="00FA1D4C"/>
    <w:rsid w:val="00FA299B"/>
    <w:rsid w:val="00FD0962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2E95F629"/>
  <w15:docId w15:val="{DEF45C5E-DC1C-4648-AEC9-61F8F49B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1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B6"/>
  </w:style>
  <w:style w:type="paragraph" w:styleId="Footer">
    <w:name w:val="footer"/>
    <w:basedOn w:val="Normal"/>
    <w:link w:val="FooterChar"/>
    <w:uiPriority w:val="99"/>
    <w:unhideWhenUsed/>
    <w:rsid w:val="00CB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B6"/>
  </w:style>
  <w:style w:type="paragraph" w:styleId="ListParagraph">
    <w:name w:val="List Paragraph"/>
    <w:basedOn w:val="Normal"/>
    <w:uiPriority w:val="34"/>
    <w:qFormat/>
    <w:rsid w:val="00CB46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5D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4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3E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A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s.demercurio@wdv.org.a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C6C18-A955-4AB6-96AB-9EDF126E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Manningham City Council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Jess@WDV.local</cp:lastModifiedBy>
  <cp:revision>4</cp:revision>
  <cp:lastPrinted>2017-07-05T04:45:00Z</cp:lastPrinted>
  <dcterms:created xsi:type="dcterms:W3CDTF">2017-07-05T04:03:00Z</dcterms:created>
  <dcterms:modified xsi:type="dcterms:W3CDTF">2017-07-05T04:47:00Z</dcterms:modified>
</cp:coreProperties>
</file>